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EA1" w:rsidRDefault="0034254C" w:rsidP="0034254C">
      <w:pPr>
        <w:jc w:val="center"/>
      </w:pPr>
      <w:r>
        <w:t>Formularea de instrumente independente de monitorizare a politicilor publice privind simplificarea procedurilor administrative pentru afaceri</w:t>
      </w:r>
    </w:p>
    <w:p w:rsidR="0034254C" w:rsidRDefault="00F12325" w:rsidP="00F12325">
      <w:pPr>
        <w:pStyle w:val="ListParagraph"/>
        <w:numPr>
          <w:ilvl w:val="0"/>
          <w:numId w:val="1"/>
        </w:numPr>
        <w:ind w:left="567" w:hanging="141"/>
        <w:jc w:val="center"/>
      </w:pPr>
      <w:r>
        <w:t>Concept de abordare si metodologie de lucru -</w:t>
      </w:r>
    </w:p>
    <w:p w:rsidR="00F12325" w:rsidRDefault="00F12325"/>
    <w:p w:rsidR="00F12325" w:rsidRDefault="00F12325">
      <w:r>
        <w:t xml:space="preserve">Aceasta metodologie </w:t>
      </w:r>
      <w:r w:rsidR="000D465A">
        <w:t xml:space="preserve">este conceputa pentru </w:t>
      </w:r>
      <w:r>
        <w:t xml:space="preserve">a fi un instrument suport </w:t>
      </w:r>
      <w:r w:rsidR="000D465A">
        <w:t>c</w:t>
      </w:r>
      <w:r>
        <w:t>a</w:t>
      </w:r>
      <w:r w:rsidR="000D465A">
        <w:t xml:space="preserve">re </w:t>
      </w:r>
      <w:proofErr w:type="gramStart"/>
      <w:r w:rsidR="000D465A">
        <w:t xml:space="preserve">sa </w:t>
      </w:r>
      <w:r>
        <w:t xml:space="preserve"> contribui</w:t>
      </w:r>
      <w:r w:rsidR="000D465A">
        <w:t>e</w:t>
      </w:r>
      <w:proofErr w:type="gramEnd"/>
      <w:r>
        <w:t xml:space="preserve"> la cresterea gradului de cunoastere cu privire la monitorizarea politicilor publice privind simplificarea procedurilor administrative pentru afaceri.</w:t>
      </w:r>
    </w:p>
    <w:p w:rsidR="0034254C" w:rsidRDefault="00F12325">
      <w:r>
        <w:t xml:space="preserve">Monitorizarea reprezinta activitatea continua de urmarire a procesului de implementare a </w:t>
      </w:r>
      <w:r w:rsidR="00A43494">
        <w:t xml:space="preserve">unei politici publice, a unei strategii, a unui act normativ, in relatie cu </w:t>
      </w:r>
      <w:proofErr w:type="gramStart"/>
      <w:r w:rsidR="00A43494">
        <w:t>un</w:t>
      </w:r>
      <w:proofErr w:type="gramEnd"/>
      <w:r w:rsidR="00A43494">
        <w:t xml:space="preserve"> plan de actiune prestabilit.</w:t>
      </w:r>
    </w:p>
    <w:p w:rsidR="00A43494" w:rsidRDefault="00A43494">
      <w:r>
        <w:t xml:space="preserve">Monitorizarea </w:t>
      </w:r>
      <w:proofErr w:type="gramStart"/>
      <w:r w:rsidR="001273A3">
        <w:t>este</w:t>
      </w:r>
      <w:proofErr w:type="gramEnd"/>
      <w:r w:rsidR="001273A3">
        <w:t xml:space="preserve"> un instrument managerial care sprijina in principal evaluarea unui proces de implementare, evidentiind sincopele, devierile, necesitatile de corectie si/sau imbunatatire a procesului.</w:t>
      </w:r>
    </w:p>
    <w:p w:rsidR="001273A3" w:rsidRDefault="001273A3">
      <w:r>
        <w:t>Dis</w:t>
      </w:r>
      <w:r w:rsidR="008E27F4">
        <w:t>tinctiile dintre activitatile d</w:t>
      </w:r>
      <w:r>
        <w:t>e</w:t>
      </w:r>
      <w:r w:rsidR="008E27F4">
        <w:t xml:space="preserve"> </w:t>
      </w:r>
      <w:r>
        <w:t>monitorizare si cele de evaluare sunt urmatoarele:</w:t>
      </w:r>
    </w:p>
    <w:tbl>
      <w:tblPr>
        <w:tblStyle w:val="TableGrid"/>
        <w:tblW w:w="0" w:type="auto"/>
        <w:tblLook w:val="04A0" w:firstRow="1" w:lastRow="0" w:firstColumn="1" w:lastColumn="0" w:noHBand="0" w:noVBand="1"/>
      </w:tblPr>
      <w:tblGrid>
        <w:gridCol w:w="4508"/>
        <w:gridCol w:w="4508"/>
      </w:tblGrid>
      <w:tr w:rsidR="001273A3" w:rsidTr="001273A3">
        <w:tc>
          <w:tcPr>
            <w:tcW w:w="4508" w:type="dxa"/>
          </w:tcPr>
          <w:p w:rsidR="001273A3" w:rsidRDefault="001273A3">
            <w:r>
              <w:t>Monitorizare</w:t>
            </w:r>
          </w:p>
        </w:tc>
        <w:tc>
          <w:tcPr>
            <w:tcW w:w="4508" w:type="dxa"/>
          </w:tcPr>
          <w:p w:rsidR="001273A3" w:rsidRDefault="001273A3">
            <w:r>
              <w:t>Evaluare</w:t>
            </w:r>
          </w:p>
        </w:tc>
      </w:tr>
      <w:tr w:rsidR="001273A3" w:rsidTr="001273A3">
        <w:tc>
          <w:tcPr>
            <w:tcW w:w="4508" w:type="dxa"/>
          </w:tcPr>
          <w:p w:rsidR="001273A3" w:rsidRDefault="001273A3">
            <w:r>
              <w:t>Informatii privind procesul de implementare</w:t>
            </w:r>
          </w:p>
        </w:tc>
        <w:tc>
          <w:tcPr>
            <w:tcW w:w="4508" w:type="dxa"/>
          </w:tcPr>
          <w:p w:rsidR="001273A3" w:rsidRDefault="001273A3">
            <w:r>
              <w:t>Perspectiva asupra efectelor generale (impact, eficienta)</w:t>
            </w:r>
          </w:p>
        </w:tc>
      </w:tr>
      <w:tr w:rsidR="001273A3" w:rsidTr="001273A3">
        <w:tc>
          <w:tcPr>
            <w:tcW w:w="4508" w:type="dxa"/>
          </w:tcPr>
          <w:p w:rsidR="001273A3" w:rsidRDefault="001273A3">
            <w:r>
              <w:t>Vizeaza analiza situatiei curente, respectarea termenelor, indicatori de performanta, minimizarea costurilor</w:t>
            </w:r>
          </w:p>
        </w:tc>
        <w:tc>
          <w:tcPr>
            <w:tcW w:w="4508" w:type="dxa"/>
          </w:tcPr>
          <w:p w:rsidR="001273A3" w:rsidRDefault="001273A3">
            <w:r>
              <w:t>Vizeaza determinarea progreselor obtinute, a nivelului de atingere a obiectivelor, a impactului obtinut</w:t>
            </w:r>
          </w:p>
        </w:tc>
      </w:tr>
      <w:tr w:rsidR="001273A3" w:rsidTr="001273A3">
        <w:tc>
          <w:tcPr>
            <w:tcW w:w="4508" w:type="dxa"/>
          </w:tcPr>
          <w:p w:rsidR="001273A3" w:rsidRDefault="001273A3">
            <w:r>
              <w:t>Proces continuu</w:t>
            </w:r>
          </w:p>
        </w:tc>
        <w:tc>
          <w:tcPr>
            <w:tcW w:w="4508" w:type="dxa"/>
          </w:tcPr>
          <w:p w:rsidR="001273A3" w:rsidRDefault="001273A3">
            <w:r>
              <w:t>Proces periodic ( intermediar, final)</w:t>
            </w:r>
          </w:p>
        </w:tc>
      </w:tr>
      <w:tr w:rsidR="001273A3" w:rsidTr="001273A3">
        <w:tc>
          <w:tcPr>
            <w:tcW w:w="4508" w:type="dxa"/>
          </w:tcPr>
          <w:p w:rsidR="001273A3" w:rsidRDefault="001273A3">
            <w:r>
              <w:t>Desfasurat de echipa desemnata</w:t>
            </w:r>
          </w:p>
        </w:tc>
        <w:tc>
          <w:tcPr>
            <w:tcW w:w="4508" w:type="dxa"/>
          </w:tcPr>
          <w:p w:rsidR="001273A3" w:rsidRDefault="001273A3">
            <w:r>
              <w:t>Desfasurat de echipa desemnata sau externalizat catre consultant externi</w:t>
            </w:r>
          </w:p>
        </w:tc>
      </w:tr>
      <w:tr w:rsidR="001273A3" w:rsidTr="001273A3">
        <w:tc>
          <w:tcPr>
            <w:tcW w:w="4508" w:type="dxa"/>
          </w:tcPr>
          <w:p w:rsidR="001273A3" w:rsidRDefault="001273A3">
            <w:r>
              <w:t>Se analizeaza, in principal, date cantitative</w:t>
            </w:r>
          </w:p>
        </w:tc>
        <w:tc>
          <w:tcPr>
            <w:tcW w:w="4508" w:type="dxa"/>
          </w:tcPr>
          <w:p w:rsidR="001273A3" w:rsidRDefault="001273A3">
            <w:r>
              <w:t>Se analizeaza, in principal, date calitative</w:t>
            </w:r>
          </w:p>
        </w:tc>
      </w:tr>
    </w:tbl>
    <w:p w:rsidR="001273A3" w:rsidRDefault="001273A3"/>
    <w:p w:rsidR="001273A3" w:rsidRDefault="008D4FE0">
      <w:r>
        <w:t>Informatiile obtinute prin intermediul monitorizarii sunt necesare pentru procesul de evaluare, insa nu sunt suficiente. Ele se dovedesc extrem de utile in scopuri manageriale de implementare. Informatiile obtinute, in procesul de monitorizare nu ofera o privire de ansamblu asupra interventiei, de aceea se combina cu procesele de evaluare care ofera o imagine asupra performantei implementarii, rezultatele denumindu-se “rapoarte de monitorizare si evaluare”.</w:t>
      </w:r>
    </w:p>
    <w:p w:rsidR="008D4FE0" w:rsidRDefault="008D4FE0">
      <w:r>
        <w:t xml:space="preserve">Monitorizarea si evaluarea incearca </w:t>
      </w:r>
      <w:proofErr w:type="gramStart"/>
      <w:r>
        <w:t>sa</w:t>
      </w:r>
      <w:proofErr w:type="gramEnd"/>
      <w:r>
        <w:t xml:space="preserve"> raspunda urmatoarelor tipuri de intrebari:</w:t>
      </w:r>
    </w:p>
    <w:tbl>
      <w:tblPr>
        <w:tblStyle w:val="TableGrid"/>
        <w:tblW w:w="0" w:type="auto"/>
        <w:tblLook w:val="04A0" w:firstRow="1" w:lastRow="0" w:firstColumn="1" w:lastColumn="0" w:noHBand="0" w:noVBand="1"/>
      </w:tblPr>
      <w:tblGrid>
        <w:gridCol w:w="4508"/>
        <w:gridCol w:w="4508"/>
      </w:tblGrid>
      <w:tr w:rsidR="008D4FE0" w:rsidTr="008D4FE0">
        <w:tc>
          <w:tcPr>
            <w:tcW w:w="4508" w:type="dxa"/>
          </w:tcPr>
          <w:p w:rsidR="008D4FE0" w:rsidRDefault="008D4FE0">
            <w:r>
              <w:t>Monitorizare</w:t>
            </w:r>
          </w:p>
        </w:tc>
        <w:tc>
          <w:tcPr>
            <w:tcW w:w="4508" w:type="dxa"/>
          </w:tcPr>
          <w:p w:rsidR="008D4FE0" w:rsidRDefault="008D4FE0">
            <w:r>
              <w:t>Evaluare</w:t>
            </w:r>
          </w:p>
        </w:tc>
      </w:tr>
      <w:tr w:rsidR="008D4FE0" w:rsidTr="008D4FE0">
        <w:tc>
          <w:tcPr>
            <w:tcW w:w="4508" w:type="dxa"/>
          </w:tcPr>
          <w:p w:rsidR="008D4FE0" w:rsidRDefault="008D4FE0">
            <w:r>
              <w:t>Cat s-a cheltuit?</w:t>
            </w:r>
          </w:p>
        </w:tc>
        <w:tc>
          <w:tcPr>
            <w:tcW w:w="4508" w:type="dxa"/>
          </w:tcPr>
          <w:p w:rsidR="008D4FE0" w:rsidRDefault="008D4FE0" w:rsidP="00346247">
            <w:r>
              <w:t>De ce s-a dep</w:t>
            </w:r>
            <w:r w:rsidR="00346247">
              <w:t>a</w:t>
            </w:r>
            <w:r>
              <w:t>sit bugetul initial?</w:t>
            </w:r>
          </w:p>
        </w:tc>
      </w:tr>
      <w:tr w:rsidR="008D4FE0" w:rsidTr="008D4FE0">
        <w:tc>
          <w:tcPr>
            <w:tcW w:w="4508" w:type="dxa"/>
          </w:tcPr>
          <w:p w:rsidR="008D4FE0" w:rsidRDefault="008D4FE0">
            <w:r>
              <w:t>Care sunt obiectivele realizate pana in prezent?</w:t>
            </w:r>
          </w:p>
        </w:tc>
        <w:tc>
          <w:tcPr>
            <w:tcW w:w="4508" w:type="dxa"/>
          </w:tcPr>
          <w:p w:rsidR="008D4FE0" w:rsidRDefault="008D4FE0">
            <w:r>
              <w:t>Care sunt cauzele neindeplinirii anumitor obiective?</w:t>
            </w:r>
          </w:p>
        </w:tc>
      </w:tr>
      <w:tr w:rsidR="008D4FE0" w:rsidTr="008D4FE0">
        <w:tc>
          <w:tcPr>
            <w:tcW w:w="4508" w:type="dxa"/>
          </w:tcPr>
          <w:p w:rsidR="008D4FE0" w:rsidRDefault="008D4FE0">
            <w:r>
              <w:t>Cine sunt beneficiarii? Grupul tinta?</w:t>
            </w:r>
          </w:p>
        </w:tc>
        <w:tc>
          <w:tcPr>
            <w:tcW w:w="4508" w:type="dxa"/>
          </w:tcPr>
          <w:p w:rsidR="008D4FE0" w:rsidRDefault="008D4FE0">
            <w:r>
              <w:t>De ce s-au produs anumite modificari in grupul tinta?</w:t>
            </w:r>
          </w:p>
        </w:tc>
      </w:tr>
      <w:tr w:rsidR="008D4FE0" w:rsidTr="008D4FE0">
        <w:tc>
          <w:tcPr>
            <w:tcW w:w="4508" w:type="dxa"/>
          </w:tcPr>
          <w:p w:rsidR="008D4FE0" w:rsidRDefault="008D4FE0">
            <w:r>
              <w:t>Exista diferente intre calendarul propus si cel realizat?</w:t>
            </w:r>
          </w:p>
        </w:tc>
        <w:tc>
          <w:tcPr>
            <w:tcW w:w="4508" w:type="dxa"/>
          </w:tcPr>
          <w:p w:rsidR="008D4FE0" w:rsidRDefault="008D4FE0">
            <w:r>
              <w:t>Care sunt cauzele diferentelor produse intre calendarul initial si cel realizat?</w:t>
            </w:r>
          </w:p>
        </w:tc>
      </w:tr>
      <w:tr w:rsidR="008D4FE0" w:rsidTr="008D4FE0">
        <w:tc>
          <w:tcPr>
            <w:tcW w:w="4508" w:type="dxa"/>
          </w:tcPr>
          <w:p w:rsidR="008D4FE0" w:rsidRDefault="008D4FE0">
            <w:r>
              <w:lastRenderedPageBreak/>
              <w:t>Exista diferente intr</w:t>
            </w:r>
            <w:r w:rsidR="00E71454">
              <w:t>e procedura adoptata si cea pus</w:t>
            </w:r>
            <w:r>
              <w:t>a</w:t>
            </w:r>
            <w:r w:rsidR="00E71454">
              <w:t xml:space="preserve"> </w:t>
            </w:r>
            <w:r>
              <w:t>in practica?</w:t>
            </w:r>
          </w:p>
        </w:tc>
        <w:tc>
          <w:tcPr>
            <w:tcW w:w="4508" w:type="dxa"/>
          </w:tcPr>
          <w:p w:rsidR="008D4FE0" w:rsidRDefault="008D4FE0">
            <w:r>
              <w:t xml:space="preserve">Care sunt cauzele care au determinat </w:t>
            </w:r>
            <w:r w:rsidR="00E71454">
              <w:t>devieri de la procedura adoptata, in activitatea curenta?</w:t>
            </w:r>
          </w:p>
        </w:tc>
      </w:tr>
      <w:tr w:rsidR="008D4FE0" w:rsidTr="008D4FE0">
        <w:tc>
          <w:tcPr>
            <w:tcW w:w="4508" w:type="dxa"/>
          </w:tcPr>
          <w:p w:rsidR="008D4FE0" w:rsidRDefault="00E71454">
            <w:r>
              <w:t>Altele, asemenea</w:t>
            </w:r>
          </w:p>
        </w:tc>
        <w:tc>
          <w:tcPr>
            <w:tcW w:w="4508" w:type="dxa"/>
          </w:tcPr>
          <w:p w:rsidR="008D4FE0" w:rsidRDefault="00E71454">
            <w:r>
              <w:t>Altele, asemenea</w:t>
            </w:r>
          </w:p>
        </w:tc>
      </w:tr>
    </w:tbl>
    <w:p w:rsidR="008D4FE0" w:rsidRDefault="008D4FE0"/>
    <w:p w:rsidR="008D4FE0" w:rsidRDefault="00E71454">
      <w:r>
        <w:t>Indiferent de cat de bine sunt planificate, de eficienta str</w:t>
      </w:r>
      <w:r w:rsidR="00346247">
        <w:t>u</w:t>
      </w:r>
      <w:r>
        <w:t>cturii de</w:t>
      </w:r>
      <w:r w:rsidR="00346247">
        <w:t xml:space="preserve"> </w:t>
      </w:r>
      <w:r>
        <w:t>implementare sau de resursele puse la dispozitie politicile publice nu pot atinge intotdeauna rezultatele dorite. Cei mai intalniti factori, care pot afecta implementarea, sunt:</w:t>
      </w:r>
    </w:p>
    <w:p w:rsidR="00E71454" w:rsidRDefault="00E71454" w:rsidP="00E71454">
      <w:pPr>
        <w:pStyle w:val="ListParagraph"/>
        <w:numPr>
          <w:ilvl w:val="0"/>
          <w:numId w:val="2"/>
        </w:numPr>
      </w:pPr>
      <w:r>
        <w:t>Proiectarea si finalizarea planificarii este eronata;</w:t>
      </w:r>
    </w:p>
    <w:p w:rsidR="00E71454" w:rsidRDefault="00E71454" w:rsidP="00E71454">
      <w:pPr>
        <w:pStyle w:val="ListParagraph"/>
        <w:numPr>
          <w:ilvl w:val="0"/>
          <w:numId w:val="2"/>
        </w:numPr>
      </w:pPr>
      <w:r>
        <w:t>Modificarea mediului extern in care se produce implementarea;</w:t>
      </w:r>
    </w:p>
    <w:p w:rsidR="00E71454" w:rsidRDefault="00E71454" w:rsidP="00E71454">
      <w:pPr>
        <w:pStyle w:val="ListParagraph"/>
        <w:numPr>
          <w:ilvl w:val="0"/>
          <w:numId w:val="2"/>
        </w:numPr>
      </w:pPr>
      <w:r>
        <w:t>Modificarea termenului final de implementare;</w:t>
      </w:r>
    </w:p>
    <w:p w:rsidR="00E71454" w:rsidRDefault="00E71454" w:rsidP="00E71454">
      <w:pPr>
        <w:pStyle w:val="ListParagraph"/>
        <w:numPr>
          <w:ilvl w:val="0"/>
          <w:numId w:val="2"/>
        </w:numPr>
      </w:pPr>
      <w:r>
        <w:t>Modificarea prioritatilor prevazute in politica publica, in viziunea implementatorului;</w:t>
      </w:r>
    </w:p>
    <w:p w:rsidR="00E71454" w:rsidRDefault="00E71454" w:rsidP="00E71454">
      <w:pPr>
        <w:pStyle w:val="ListParagraph"/>
        <w:numPr>
          <w:ilvl w:val="0"/>
          <w:numId w:val="2"/>
        </w:numPr>
      </w:pPr>
      <w:r>
        <w:t>Erori umane (echipa desemnata pentru implementare, in totalitate sau partial, necalificata pentru atributiile pe care le are, etc</w:t>
      </w:r>
      <w:proofErr w:type="gramStart"/>
      <w:r>
        <w:t>..)</w:t>
      </w:r>
      <w:proofErr w:type="gramEnd"/>
    </w:p>
    <w:p w:rsidR="00E71454" w:rsidRDefault="00E71454" w:rsidP="00E71454">
      <w:r>
        <w:t xml:space="preserve">Din aceasta cauza </w:t>
      </w:r>
      <w:proofErr w:type="gramStart"/>
      <w:r>
        <w:t>este</w:t>
      </w:r>
      <w:proofErr w:type="gramEnd"/>
      <w:r>
        <w:t xml:space="preserve"> necesar un mecanism care sa avertizeze structura de implementare asupra posibilitatilor de succes sau de esec ale punerii in practica a politicii publice. Monitorizarea contribuie la economisirea resurselor si ajuta la formularea de sugestii/recomandari constructive</w:t>
      </w:r>
      <w:r w:rsidR="007B7440">
        <w:t>, cum ar fi:</w:t>
      </w:r>
    </w:p>
    <w:p w:rsidR="007B7440" w:rsidRDefault="007B7440" w:rsidP="007B7440">
      <w:pPr>
        <w:pStyle w:val="ListParagraph"/>
        <w:numPr>
          <w:ilvl w:val="0"/>
          <w:numId w:val="3"/>
        </w:numPr>
      </w:pPr>
      <w:r>
        <w:t>Revizuirea graficului de lucru;</w:t>
      </w:r>
    </w:p>
    <w:p w:rsidR="007B7440" w:rsidRDefault="007B7440" w:rsidP="007B7440">
      <w:pPr>
        <w:pStyle w:val="ListParagraph"/>
        <w:numPr>
          <w:ilvl w:val="0"/>
          <w:numId w:val="3"/>
        </w:numPr>
      </w:pPr>
      <w:r>
        <w:t>Ajustarea bugetului cu evitarea cheltuielilor inutile;</w:t>
      </w:r>
    </w:p>
    <w:p w:rsidR="007B7440" w:rsidRDefault="007B7440" w:rsidP="007B7440">
      <w:pPr>
        <w:pStyle w:val="ListParagraph"/>
        <w:numPr>
          <w:ilvl w:val="0"/>
          <w:numId w:val="3"/>
        </w:numPr>
      </w:pPr>
      <w:r>
        <w:t>Atribuirea de noi sarcini sau relocarea personalului de implementare, etc.</w:t>
      </w:r>
    </w:p>
    <w:tbl>
      <w:tblPr>
        <w:tblStyle w:val="TableGrid"/>
        <w:tblW w:w="0" w:type="auto"/>
        <w:tblLook w:val="04A0" w:firstRow="1" w:lastRow="0" w:firstColumn="1" w:lastColumn="0" w:noHBand="0" w:noVBand="1"/>
      </w:tblPr>
      <w:tblGrid>
        <w:gridCol w:w="4508"/>
        <w:gridCol w:w="4508"/>
      </w:tblGrid>
      <w:tr w:rsidR="007B7440" w:rsidTr="007B7440">
        <w:tc>
          <w:tcPr>
            <w:tcW w:w="4508" w:type="dxa"/>
          </w:tcPr>
          <w:p w:rsidR="007B7440" w:rsidRDefault="007B7440" w:rsidP="007B7440"/>
        </w:tc>
        <w:tc>
          <w:tcPr>
            <w:tcW w:w="4508" w:type="dxa"/>
          </w:tcPr>
          <w:p w:rsidR="007B7440" w:rsidRDefault="007B7440" w:rsidP="007B7440"/>
        </w:tc>
      </w:tr>
      <w:tr w:rsidR="007B7440" w:rsidTr="007B7440">
        <w:tc>
          <w:tcPr>
            <w:tcW w:w="4508" w:type="dxa"/>
          </w:tcPr>
          <w:p w:rsidR="007B7440" w:rsidRDefault="007B7440" w:rsidP="007B7440">
            <w:r>
              <w:t>Activitati desfasurate</w:t>
            </w:r>
          </w:p>
        </w:tc>
        <w:tc>
          <w:tcPr>
            <w:tcW w:w="4508" w:type="dxa"/>
          </w:tcPr>
          <w:p w:rsidR="007B7440" w:rsidRDefault="007B7440" w:rsidP="007B7440">
            <w:r>
              <w:t>Au avut loc conform planificarii? Au atins performanta estimata? Cine a participat si in ce fel?</w:t>
            </w:r>
          </w:p>
        </w:tc>
      </w:tr>
      <w:tr w:rsidR="007B7440" w:rsidTr="007B7440">
        <w:tc>
          <w:tcPr>
            <w:tcW w:w="4508" w:type="dxa"/>
          </w:tcPr>
          <w:p w:rsidR="007B7440" w:rsidRDefault="007B7440" w:rsidP="007B7440">
            <w:r>
              <w:t>Modul de utilizare al resurselor</w:t>
            </w:r>
          </w:p>
        </w:tc>
        <w:tc>
          <w:tcPr>
            <w:tcW w:w="4508" w:type="dxa"/>
          </w:tcPr>
          <w:p w:rsidR="007B7440" w:rsidRDefault="007B7440" w:rsidP="007B7440">
            <w:r>
              <w:t>Au fost cheltuite in conformitate cu programarea?</w:t>
            </w:r>
          </w:p>
        </w:tc>
      </w:tr>
      <w:tr w:rsidR="007B7440" w:rsidTr="007B7440">
        <w:tc>
          <w:tcPr>
            <w:tcW w:w="4508" w:type="dxa"/>
          </w:tcPr>
          <w:p w:rsidR="007B7440" w:rsidRDefault="007B7440" w:rsidP="007B7440">
            <w:r>
              <w:t>Atingerea tintelor intermediare</w:t>
            </w:r>
          </w:p>
        </w:tc>
        <w:tc>
          <w:tcPr>
            <w:tcW w:w="4508" w:type="dxa"/>
          </w:tcPr>
          <w:p w:rsidR="007B7440" w:rsidRDefault="007B7440" w:rsidP="007B7440">
            <w:r>
              <w:t>In ce masura se progreseaza spre atingerea obiectivelor stabilite?</w:t>
            </w:r>
          </w:p>
        </w:tc>
      </w:tr>
    </w:tbl>
    <w:p w:rsidR="007B7440" w:rsidRDefault="007B7440" w:rsidP="007B7440"/>
    <w:p w:rsidR="007B7440" w:rsidRDefault="007B7440" w:rsidP="007B7440">
      <w:r>
        <w:t xml:space="preserve">Monitorizarea </w:t>
      </w:r>
      <w:proofErr w:type="gramStart"/>
      <w:r>
        <w:t>este</w:t>
      </w:r>
      <w:proofErr w:type="gramEnd"/>
      <w:r>
        <w:t xml:space="preserve"> un proces continuu si poate fi folosita pentru a determina daca sunt necesare ajustari pentru imbunatatirea rezultatelor. O monitorizare eficienta se bazeaza pe indicatori.</w:t>
      </w:r>
    </w:p>
    <w:p w:rsidR="000F24B6" w:rsidRDefault="000F24B6" w:rsidP="007B7440">
      <w:proofErr w:type="gramStart"/>
      <w:r>
        <w:t>Un</w:t>
      </w:r>
      <w:proofErr w:type="gramEnd"/>
      <w:r>
        <w:t xml:space="preserve"> indicator este o variabila care masoara un aspect al politici publice care este direct legat de obiectivele acesteia. Indicatorul:</w:t>
      </w:r>
    </w:p>
    <w:p w:rsidR="000F24B6" w:rsidRDefault="000F24B6" w:rsidP="000F24B6">
      <w:pPr>
        <w:pStyle w:val="ListParagraph"/>
        <w:numPr>
          <w:ilvl w:val="0"/>
          <w:numId w:val="4"/>
        </w:numPr>
      </w:pPr>
      <w:r>
        <w:t xml:space="preserve">Este o variabila a carei valoare variaza de la nivelul de baza, in momentul in care a inceput implementarea la o valoare noua dupa </w:t>
      </w:r>
      <w:proofErr w:type="gramStart"/>
      <w:r>
        <w:t>ce</w:t>
      </w:r>
      <w:proofErr w:type="gramEnd"/>
      <w:r>
        <w:t xml:space="preserve"> aceasta s-a incheiat.</w:t>
      </w:r>
    </w:p>
    <w:p w:rsidR="000F24B6" w:rsidRDefault="000F24B6" w:rsidP="000F24B6">
      <w:pPr>
        <w:pStyle w:val="ListParagraph"/>
        <w:numPr>
          <w:ilvl w:val="0"/>
          <w:numId w:val="4"/>
        </w:numPr>
      </w:pPr>
      <w:r>
        <w:t>Reprezinta o masura, evidentiind schimbarea intre unitati care pot fi comparate cu unitati trecute sau viitoare ( de obicei este exprimat in procent sau numar);</w:t>
      </w:r>
    </w:p>
    <w:p w:rsidR="000F24B6" w:rsidRDefault="000F24B6" w:rsidP="000F24B6">
      <w:pPr>
        <w:pStyle w:val="ListParagraph"/>
        <w:numPr>
          <w:ilvl w:val="0"/>
          <w:numId w:val="4"/>
        </w:numPr>
      </w:pPr>
      <w:r>
        <w:lastRenderedPageBreak/>
        <w:t xml:space="preserve">Se concentreaza pe </w:t>
      </w:r>
      <w:proofErr w:type="gramStart"/>
      <w:r>
        <w:t>un</w:t>
      </w:r>
      <w:proofErr w:type="gramEnd"/>
      <w:r>
        <w:t xml:space="preserve"> singur aspect al unei politici publice, care poate fi o referinte, sau un obiectiv, insa trebuie definit cat mai precis, posibil.</w:t>
      </w:r>
    </w:p>
    <w:p w:rsidR="000F24B6" w:rsidRDefault="00417ED4" w:rsidP="000F24B6">
      <w:r>
        <w:t>Indicatorii sunt grupati in mai multe categorii:</w:t>
      </w:r>
    </w:p>
    <w:p w:rsidR="00417ED4" w:rsidRDefault="00417ED4" w:rsidP="00417ED4">
      <w:pPr>
        <w:pStyle w:val="ListParagraph"/>
        <w:numPr>
          <w:ilvl w:val="0"/>
          <w:numId w:val="5"/>
        </w:numPr>
      </w:pPr>
      <w:r>
        <w:t>Indicatori de stare – se refera la obiectivul de realizat. Acestia exprima existent</w:t>
      </w:r>
      <w:r w:rsidR="00346247">
        <w:t>a</w:t>
      </w:r>
      <w:r>
        <w:t xml:space="preserve"> sau gradul de variatie a unei caracteristici ( ex: venitul pe cap de locuitor, numarul de locuri de</w:t>
      </w:r>
      <w:r w:rsidR="00346247">
        <w:t xml:space="preserve"> </w:t>
      </w:r>
      <w:r>
        <w:t>munca, numarul de controale la Inspectia Muncii), fara a indica daca respective situatie este buna sau rea, dezirabila sau nu;</w:t>
      </w:r>
    </w:p>
    <w:p w:rsidR="00417ED4" w:rsidRDefault="00417ED4" w:rsidP="00417ED4">
      <w:pPr>
        <w:pStyle w:val="ListParagraph"/>
        <w:numPr>
          <w:ilvl w:val="0"/>
          <w:numId w:val="5"/>
        </w:numPr>
      </w:pPr>
      <w:r>
        <w:t>Indicatori de performanta – se refera la performantele de realizat, prin interventia politicii publice. Acestia trebuie masurati cel putin in doua momente distincte: la inceputul implementarii, pentru a stabili situatia initiala si la final, pentru a determina progresul realizat.</w:t>
      </w:r>
    </w:p>
    <w:p w:rsidR="00417ED4" w:rsidRDefault="00417ED4" w:rsidP="00417ED4">
      <w:pPr>
        <w:pStyle w:val="ListParagraph"/>
        <w:numPr>
          <w:ilvl w:val="0"/>
          <w:numId w:val="5"/>
        </w:numPr>
      </w:pPr>
      <w:r>
        <w:t xml:space="preserve">Indicatori calitativi – reprezinta descrierea sub forma unei afirmatii </w:t>
      </w:r>
      <w:proofErr w:type="gramStart"/>
      <w:r>
        <w:t>clare</w:t>
      </w:r>
      <w:proofErr w:type="gramEnd"/>
      <w:r>
        <w:t xml:space="preserve"> a unui obiectiv ce trebuie realizat, oferind o masura sau un nivel al acelei caracteristici.</w:t>
      </w:r>
    </w:p>
    <w:p w:rsidR="00417ED4" w:rsidRDefault="00417ED4" w:rsidP="00417ED4">
      <w:pPr>
        <w:pStyle w:val="ListParagraph"/>
        <w:numPr>
          <w:ilvl w:val="0"/>
          <w:numId w:val="5"/>
        </w:numPr>
      </w:pPr>
      <w:r>
        <w:t xml:space="preserve">Indicatori cantitativi – descriu situatiile </w:t>
      </w:r>
      <w:r w:rsidR="00EB640F">
        <w:t>prin intermediul numerelor ( pro</w:t>
      </w:r>
      <w:r>
        <w:t>cent, numar, raport, etc)</w:t>
      </w:r>
    </w:p>
    <w:p w:rsidR="00417ED4" w:rsidRDefault="00F20256" w:rsidP="00417ED4">
      <w:pPr>
        <w:pStyle w:val="ListParagraph"/>
        <w:numPr>
          <w:ilvl w:val="0"/>
          <w:numId w:val="5"/>
        </w:numPr>
      </w:pPr>
      <w:r>
        <w:t>Indicatori directi – corespund direct atingerii obiectivelor;</w:t>
      </w:r>
    </w:p>
    <w:p w:rsidR="00F20256" w:rsidRDefault="00F20256" w:rsidP="00417ED4">
      <w:pPr>
        <w:pStyle w:val="ListParagraph"/>
        <w:numPr>
          <w:ilvl w:val="0"/>
          <w:numId w:val="5"/>
        </w:numPr>
      </w:pPr>
      <w:r>
        <w:t>Indicatori indirecti – utilizati pentru a masura situatiile modificate, in care indicatorii directi sunt imposibil de aplicat.</w:t>
      </w:r>
    </w:p>
    <w:p w:rsidR="00F20256" w:rsidRDefault="00F20256" w:rsidP="00F20256">
      <w:r>
        <w:t>Comisia Europeana recomanda patru categorii de indicatori:</w:t>
      </w:r>
    </w:p>
    <w:p w:rsidR="00F20256" w:rsidRDefault="00AB121B" w:rsidP="00AB121B">
      <w:pPr>
        <w:pStyle w:val="ListParagraph"/>
        <w:numPr>
          <w:ilvl w:val="0"/>
          <w:numId w:val="6"/>
        </w:numPr>
      </w:pPr>
      <w:r>
        <w:t xml:space="preserve">Indicatori de intrare </w:t>
      </w:r>
      <w:proofErr w:type="gramStart"/>
      <w:r>
        <w:t>( input</w:t>
      </w:r>
      <w:proofErr w:type="gramEnd"/>
      <w:r>
        <w:t>), referitori la resursele programului/politicii publice/reglementarii/proiectului adoptat care furnizeaza informatii referitoare la resurselele necesare ( umane, financiare, logistice, etc).</w:t>
      </w:r>
    </w:p>
    <w:p w:rsidR="00AB121B" w:rsidRDefault="00AB121B" w:rsidP="00AB121B">
      <w:pPr>
        <w:pStyle w:val="ListParagraph"/>
      </w:pPr>
      <w:r>
        <w:t>Exemplu:</w:t>
      </w:r>
    </w:p>
    <w:p w:rsidR="00AB121B" w:rsidRDefault="00AB121B" w:rsidP="00AB121B">
      <w:pPr>
        <w:pStyle w:val="ListParagraph"/>
        <w:numPr>
          <w:ilvl w:val="0"/>
          <w:numId w:val="7"/>
        </w:numPr>
      </w:pPr>
      <w:r>
        <w:t>Numar de persoane care vor lucr</w:t>
      </w:r>
      <w:r w:rsidR="00346247">
        <w:t>a</w:t>
      </w:r>
      <w:r>
        <w:t xml:space="preserve"> la implementarea politicii publice;</w:t>
      </w:r>
    </w:p>
    <w:p w:rsidR="00AB121B" w:rsidRDefault="00AB121B" w:rsidP="00AB121B">
      <w:pPr>
        <w:pStyle w:val="ListParagraph"/>
        <w:numPr>
          <w:ilvl w:val="0"/>
          <w:numId w:val="7"/>
        </w:numPr>
      </w:pPr>
      <w:r>
        <w:t>Numar de str</w:t>
      </w:r>
      <w:r w:rsidR="00346247">
        <w:t>u</w:t>
      </w:r>
      <w:r>
        <w:t>cturi organizationale care sunt implicate in implementarea politicii publice;</w:t>
      </w:r>
    </w:p>
    <w:p w:rsidR="00D56AAE" w:rsidRDefault="00D56AAE" w:rsidP="00AB121B">
      <w:pPr>
        <w:pStyle w:val="ListParagraph"/>
        <w:numPr>
          <w:ilvl w:val="0"/>
          <w:numId w:val="7"/>
        </w:numPr>
      </w:pPr>
      <w:r>
        <w:t>Bugetul total  alocat implementarii politicii publice;</w:t>
      </w:r>
    </w:p>
    <w:p w:rsidR="00AB121B" w:rsidRDefault="00D56AAE" w:rsidP="00AB121B">
      <w:pPr>
        <w:pStyle w:val="ListParagraph"/>
        <w:numPr>
          <w:ilvl w:val="0"/>
          <w:numId w:val="7"/>
        </w:numPr>
      </w:pPr>
      <w:r>
        <w:t xml:space="preserve">Rata de absorbitie a resurselor puse la dispozitie pentru implementarea politicii publice. </w:t>
      </w:r>
    </w:p>
    <w:p w:rsidR="00AB121B" w:rsidRDefault="00AB121B" w:rsidP="00AB121B">
      <w:pPr>
        <w:pStyle w:val="ListParagraph"/>
        <w:numPr>
          <w:ilvl w:val="0"/>
          <w:numId w:val="6"/>
        </w:numPr>
      </w:pPr>
      <w:r>
        <w:t xml:space="preserve">Indicatori referitori la iesiri (output), care masoara </w:t>
      </w:r>
      <w:proofErr w:type="gramStart"/>
      <w:r>
        <w:t>ce</w:t>
      </w:r>
      <w:proofErr w:type="gramEnd"/>
      <w:r>
        <w:t xml:space="preserve"> s-a realizat cu resursele puse la dispozitie.</w:t>
      </w:r>
    </w:p>
    <w:p w:rsidR="00D56AAE" w:rsidRDefault="00D56AAE" w:rsidP="00D56AAE">
      <w:pPr>
        <w:pStyle w:val="ListParagraph"/>
      </w:pPr>
      <w:r>
        <w:t>Exemplu:</w:t>
      </w:r>
    </w:p>
    <w:p w:rsidR="00D56AAE" w:rsidRDefault="00D56AAE" w:rsidP="00D56AAE">
      <w:pPr>
        <w:pStyle w:val="ListParagraph"/>
        <w:numPr>
          <w:ilvl w:val="0"/>
          <w:numId w:val="8"/>
        </w:numPr>
      </w:pPr>
      <w:r>
        <w:t>Numar de beneficiari directi ai politicii publice;</w:t>
      </w:r>
    </w:p>
    <w:p w:rsidR="00D56AAE" w:rsidRDefault="00D56AAE" w:rsidP="00D56AAE">
      <w:pPr>
        <w:pStyle w:val="ListParagraph"/>
        <w:numPr>
          <w:ilvl w:val="0"/>
          <w:numId w:val="8"/>
        </w:numPr>
      </w:pPr>
      <w:r>
        <w:t>Numar de activitati de instruire derulate prin implementarea politicii publice;</w:t>
      </w:r>
    </w:p>
    <w:p w:rsidR="00D56AAE" w:rsidRDefault="00D56AAE" w:rsidP="00D56AAE">
      <w:pPr>
        <w:pStyle w:val="ListParagraph"/>
        <w:numPr>
          <w:ilvl w:val="0"/>
          <w:numId w:val="8"/>
        </w:numPr>
      </w:pPr>
      <w:r>
        <w:t>Valoarea impozitelor incasate la bugetul de stat, prin implementarea politicii publice</w:t>
      </w:r>
    </w:p>
    <w:p w:rsidR="00AB121B" w:rsidRDefault="00AB121B" w:rsidP="00AB121B">
      <w:pPr>
        <w:pStyle w:val="ListParagraph"/>
        <w:numPr>
          <w:ilvl w:val="0"/>
          <w:numId w:val="6"/>
        </w:numPr>
      </w:pPr>
      <w:r>
        <w:t>Indicatori de rezultat care masoara efectele obtinute in urma implementarii si furnizeaza informatii asupra schimbarilor produse in implementare.</w:t>
      </w:r>
    </w:p>
    <w:p w:rsidR="00D56AAE" w:rsidRDefault="00D56AAE" w:rsidP="00D56AAE">
      <w:pPr>
        <w:pStyle w:val="ListParagraph"/>
      </w:pPr>
      <w:r>
        <w:t>Exemplu:</w:t>
      </w:r>
    </w:p>
    <w:p w:rsidR="00D56AAE" w:rsidRDefault="00D56AAE" w:rsidP="00D56AAE">
      <w:pPr>
        <w:pStyle w:val="ListParagraph"/>
        <w:numPr>
          <w:ilvl w:val="0"/>
          <w:numId w:val="9"/>
        </w:numPr>
      </w:pPr>
      <w:r>
        <w:t>Numar de noi firme infiintate prin implementarea politicii publice;</w:t>
      </w:r>
    </w:p>
    <w:p w:rsidR="00D56AAE" w:rsidRDefault="00346247" w:rsidP="00D56AAE">
      <w:pPr>
        <w:pStyle w:val="ListParagraph"/>
        <w:numPr>
          <w:ilvl w:val="0"/>
          <w:numId w:val="9"/>
        </w:numPr>
      </w:pPr>
      <w:r>
        <w:lastRenderedPageBreak/>
        <w:t>Numar d</w:t>
      </w:r>
      <w:r w:rsidR="00D56AAE">
        <w:t>e</w:t>
      </w:r>
      <w:r>
        <w:t xml:space="preserve"> </w:t>
      </w:r>
      <w:r w:rsidR="00D56AAE">
        <w:t>noi locuri de</w:t>
      </w:r>
      <w:r>
        <w:t xml:space="preserve"> </w:t>
      </w:r>
      <w:r w:rsidR="00D56AAE">
        <w:t>munca infiintate prin implementarea politicii publice;</w:t>
      </w:r>
    </w:p>
    <w:p w:rsidR="00D56AAE" w:rsidRDefault="00D56AAE" w:rsidP="00D56AAE">
      <w:pPr>
        <w:pStyle w:val="ListParagraph"/>
        <w:numPr>
          <w:ilvl w:val="0"/>
          <w:numId w:val="9"/>
        </w:numPr>
      </w:pPr>
      <w:r>
        <w:t>Gradul de satisfactie al beneficiarilor directi (%);</w:t>
      </w:r>
    </w:p>
    <w:p w:rsidR="00AB121B" w:rsidRDefault="00AB121B" w:rsidP="00AB121B">
      <w:pPr>
        <w:pStyle w:val="ListParagraph"/>
        <w:numPr>
          <w:ilvl w:val="0"/>
          <w:numId w:val="6"/>
        </w:numPr>
      </w:pPr>
      <w:r>
        <w:t>Indicatori de impact care evidentiaza consecintele produse de implementarea programului/ a politicii publice/a proiectului pe termen mediu si lung, dincolo de cele produse catre beneficiarii directi ai acestora.</w:t>
      </w:r>
    </w:p>
    <w:p w:rsidR="00D56AAE" w:rsidRDefault="00D56AAE" w:rsidP="00D56AAE">
      <w:pPr>
        <w:pStyle w:val="ListParagraph"/>
      </w:pPr>
      <w:r>
        <w:t>Exemplu:</w:t>
      </w:r>
    </w:p>
    <w:p w:rsidR="00D56AAE" w:rsidRDefault="00D56AAE" w:rsidP="00D56AAE">
      <w:pPr>
        <w:pStyle w:val="ListParagraph"/>
        <w:numPr>
          <w:ilvl w:val="0"/>
          <w:numId w:val="10"/>
        </w:numPr>
      </w:pPr>
      <w:r>
        <w:t>Numarul de</w:t>
      </w:r>
      <w:r w:rsidR="00601E30">
        <w:t xml:space="preserve"> </w:t>
      </w:r>
      <w:r>
        <w:t>noi locuri de munca nou create si/sau pastrate dupa o perioada de timp (ex: 2 ani), de la finalizarea implementarii politicii publice;</w:t>
      </w:r>
    </w:p>
    <w:p w:rsidR="00D56AAE" w:rsidRDefault="00D56AAE" w:rsidP="00D56AAE">
      <w:pPr>
        <w:pStyle w:val="ListParagraph"/>
        <w:numPr>
          <w:ilvl w:val="0"/>
          <w:numId w:val="10"/>
        </w:numPr>
      </w:pPr>
      <w:r>
        <w:t>Gradul de sustenabilitate al intreprinderilor infiintate cu sprijinul politicii publice ( % dintre acestea functioneaza dupa 2 ani de la finalizarea implementarii politicii publice)</w:t>
      </w:r>
    </w:p>
    <w:p w:rsidR="00D56AAE" w:rsidRDefault="00601E30" w:rsidP="00601E30">
      <w:r>
        <w:t>Alegera indicatorilor potriviti poate face diferenta oricarei actiuni de monitorizare/evaluare. In cazul in care se</w:t>
      </w:r>
      <w:r w:rsidR="004429E3">
        <w:t xml:space="preserve"> </w:t>
      </w:r>
      <w:r>
        <w:t xml:space="preserve">masoara altceva decat ar trebui sau masuratoarea </w:t>
      </w:r>
      <w:proofErr w:type="gramStart"/>
      <w:r>
        <w:t>este</w:t>
      </w:r>
      <w:proofErr w:type="gramEnd"/>
      <w:r>
        <w:t xml:space="preserve"> eronata vor rezulta informatii inselatoare care conduc la afectarea calitatii deciziilor ulterioare. De asemenea, alegerea indicatorilor poate avea o serie de consecinte neprevazute, unele pozitive, altele negative.</w:t>
      </w:r>
    </w:p>
    <w:p w:rsidR="00601E30" w:rsidRDefault="00601E30" w:rsidP="00601E30">
      <w:r>
        <w:t xml:space="preserve">O caracteristica de referinta in alegerea indicatorilor este de a fi trecuti prin filtrul SMART </w:t>
      </w:r>
      <w:proofErr w:type="gramStart"/>
      <w:r>
        <w:t>( propus</w:t>
      </w:r>
      <w:proofErr w:type="gramEnd"/>
      <w:r>
        <w:t xml:space="preserve"> de Banca Mondiala in 2003 si preluat pe scara larga). SMART presupune ca orice indicator selectat </w:t>
      </w:r>
      <w:proofErr w:type="gramStart"/>
      <w:r>
        <w:t>sa</w:t>
      </w:r>
      <w:proofErr w:type="gramEnd"/>
      <w:r>
        <w:t xml:space="preserve"> fie specific </w:t>
      </w:r>
      <w:r w:rsidR="00FF41DD">
        <w:t>(</w:t>
      </w:r>
      <w:r w:rsidR="00FF41DD" w:rsidRPr="00FF41DD">
        <w:rPr>
          <w:b/>
        </w:rPr>
        <w:t>S</w:t>
      </w:r>
      <w:r w:rsidR="00FF41DD">
        <w:t>), masurabil (</w:t>
      </w:r>
      <w:r w:rsidR="00FF41DD" w:rsidRPr="00FF41DD">
        <w:rPr>
          <w:b/>
        </w:rPr>
        <w:t>M</w:t>
      </w:r>
      <w:r w:rsidR="00FF41DD">
        <w:t>), realizabil (</w:t>
      </w:r>
      <w:r w:rsidR="00FF41DD" w:rsidRPr="00FF41DD">
        <w:rPr>
          <w:b/>
        </w:rPr>
        <w:t>A</w:t>
      </w:r>
      <w:r w:rsidR="00FF41DD">
        <w:t xml:space="preserve">ttaindable), centrat pe rezultat </w:t>
      </w:r>
      <w:r w:rsidR="00FF41DD" w:rsidRPr="00FF41DD">
        <w:rPr>
          <w:b/>
        </w:rPr>
        <w:t>(R</w:t>
      </w:r>
      <w:r w:rsidR="00FF41DD">
        <w:t>), clar limitat in timp (</w:t>
      </w:r>
      <w:r w:rsidR="00FF41DD" w:rsidRPr="00FF41DD">
        <w:rPr>
          <w:b/>
        </w:rPr>
        <w:t>T</w:t>
      </w:r>
      <w:r w:rsidR="00FF41DD">
        <w:t>):</w:t>
      </w:r>
    </w:p>
    <w:p w:rsidR="00FF41DD" w:rsidRDefault="00FF41DD" w:rsidP="00601E30">
      <w:r>
        <w:t>Specific:</w:t>
      </w:r>
    </w:p>
    <w:p w:rsidR="00FF41DD" w:rsidRDefault="00FF41DD" w:rsidP="00FF41DD">
      <w:pPr>
        <w:pStyle w:val="ListParagraph"/>
        <w:numPr>
          <w:ilvl w:val="0"/>
          <w:numId w:val="11"/>
        </w:numPr>
      </w:pPr>
      <w:r>
        <w:t xml:space="preserve">Este clar </w:t>
      </w:r>
      <w:proofErr w:type="gramStart"/>
      <w:r>
        <w:t>ce</w:t>
      </w:r>
      <w:proofErr w:type="gramEnd"/>
      <w:r>
        <w:t xml:space="preserve"> se masoara?</w:t>
      </w:r>
    </w:p>
    <w:p w:rsidR="00FF41DD" w:rsidRDefault="00FF41DD" w:rsidP="00FF41DD">
      <w:pPr>
        <w:pStyle w:val="ListParagraph"/>
        <w:numPr>
          <w:ilvl w:val="0"/>
          <w:numId w:val="11"/>
        </w:numPr>
      </w:pPr>
      <w:r>
        <w:t>Indicatorul surprinde esenta rezultatului dorit?</w:t>
      </w:r>
    </w:p>
    <w:p w:rsidR="00FF41DD" w:rsidRDefault="00FF41DD" w:rsidP="00FF41DD">
      <w:pPr>
        <w:pStyle w:val="ListParagraph"/>
        <w:numPr>
          <w:ilvl w:val="0"/>
          <w:numId w:val="11"/>
        </w:numPr>
      </w:pPr>
      <w:r>
        <w:t>Indicatorul surprinde diferentele ( ex: de zone, de categorii de persoane, etc);</w:t>
      </w:r>
    </w:p>
    <w:p w:rsidR="00FF41DD" w:rsidRDefault="00FF41DD" w:rsidP="00FF41DD">
      <w:pPr>
        <w:pStyle w:val="ListParagraph"/>
        <w:numPr>
          <w:ilvl w:val="0"/>
          <w:numId w:val="11"/>
        </w:numPr>
      </w:pPr>
      <w:r>
        <w:t xml:space="preserve">Indicatorul </w:t>
      </w:r>
      <w:proofErr w:type="gramStart"/>
      <w:r>
        <w:t>este</w:t>
      </w:r>
      <w:proofErr w:type="gramEnd"/>
      <w:r>
        <w:t xml:space="preserve"> suficient de specific pentru a masura progresul catre rezultat?</w:t>
      </w:r>
    </w:p>
    <w:p w:rsidR="00FF41DD" w:rsidRDefault="00FF41DD" w:rsidP="00FF41DD">
      <w:r>
        <w:t>Masurabil:</w:t>
      </w:r>
    </w:p>
    <w:p w:rsidR="00FF41DD" w:rsidRDefault="00FF41DD" w:rsidP="00FF41DD">
      <w:pPr>
        <w:pStyle w:val="ListParagraph"/>
        <w:numPr>
          <w:ilvl w:val="0"/>
          <w:numId w:val="12"/>
        </w:numPr>
      </w:pPr>
      <w:r>
        <w:t>Schimbarile pot fi verificate in mod obiectiv?</w:t>
      </w:r>
    </w:p>
    <w:p w:rsidR="00FF41DD" w:rsidRDefault="00FF41DD" w:rsidP="00FF41DD">
      <w:pPr>
        <w:pStyle w:val="ListParagraph"/>
        <w:numPr>
          <w:ilvl w:val="0"/>
          <w:numId w:val="12"/>
        </w:numPr>
      </w:pPr>
      <w:r>
        <w:t>Indicatorul arata schimbarile urmarite?</w:t>
      </w:r>
    </w:p>
    <w:p w:rsidR="00FF41DD" w:rsidRDefault="00FF41DD" w:rsidP="00FF41DD">
      <w:pPr>
        <w:pStyle w:val="ListParagraph"/>
        <w:numPr>
          <w:ilvl w:val="0"/>
          <w:numId w:val="12"/>
        </w:numPr>
      </w:pPr>
      <w:r>
        <w:t xml:space="preserve">Exte o masura </w:t>
      </w:r>
      <w:proofErr w:type="gramStart"/>
      <w:r>
        <w:t>clara</w:t>
      </w:r>
      <w:proofErr w:type="gramEnd"/>
      <w:r>
        <w:t xml:space="preserve"> a rezultatelor? Poate fi combatuta?</w:t>
      </w:r>
    </w:p>
    <w:p w:rsidR="00FF41DD" w:rsidRDefault="00FF41DD" w:rsidP="00FF41DD">
      <w:pPr>
        <w:pStyle w:val="ListParagraph"/>
        <w:numPr>
          <w:ilvl w:val="0"/>
          <w:numId w:val="12"/>
        </w:numPr>
      </w:pPr>
      <w:r>
        <w:t xml:space="preserve">Indicatorul </w:t>
      </w:r>
      <w:proofErr w:type="gramStart"/>
      <w:r>
        <w:t>este</w:t>
      </w:r>
      <w:proofErr w:type="gramEnd"/>
      <w:r>
        <w:t xml:space="preserve"> sensibil la schimbarile ce pot aparea in politica publica si mediul sau extern in care se implementeaza?</w:t>
      </w:r>
    </w:p>
    <w:p w:rsidR="00FF41DD" w:rsidRDefault="00FF41DD" w:rsidP="00FF41DD">
      <w:pPr>
        <w:pStyle w:val="ListParagraph"/>
        <w:numPr>
          <w:ilvl w:val="0"/>
          <w:numId w:val="12"/>
        </w:numPr>
      </w:pPr>
      <w:r>
        <w:t>Partile interesate sunt de accord asupra tintei de masurat?</w:t>
      </w:r>
    </w:p>
    <w:p w:rsidR="00FF41DD" w:rsidRDefault="00FF41DD" w:rsidP="00FF41DD">
      <w:r>
        <w:t>Realizabil:</w:t>
      </w:r>
    </w:p>
    <w:p w:rsidR="00FF41DD" w:rsidRDefault="00FF41DD" w:rsidP="00FF41DD">
      <w:pPr>
        <w:pStyle w:val="ListParagraph"/>
        <w:numPr>
          <w:ilvl w:val="0"/>
          <w:numId w:val="13"/>
        </w:numPr>
      </w:pPr>
      <w:r>
        <w:t>Sunt rezultatele realiste?</w:t>
      </w:r>
    </w:p>
    <w:p w:rsidR="00FF41DD" w:rsidRDefault="00FF41DD" w:rsidP="00FF41DD">
      <w:pPr>
        <w:pStyle w:val="ListParagraph"/>
        <w:numPr>
          <w:ilvl w:val="0"/>
          <w:numId w:val="13"/>
        </w:numPr>
      </w:pPr>
      <w:r>
        <w:t>Care sunt schimbarile anticipate ca rezultat al implementarii politicii publice?</w:t>
      </w:r>
    </w:p>
    <w:p w:rsidR="00FF41DD" w:rsidRDefault="00FF41DD" w:rsidP="00FF41DD">
      <w:r>
        <w:t>Centrat pe rezultat/relevant:</w:t>
      </w:r>
    </w:p>
    <w:p w:rsidR="00FF41DD" w:rsidRDefault="00FF41DD" w:rsidP="00FF41DD">
      <w:pPr>
        <w:pStyle w:val="ListParagraph"/>
        <w:numPr>
          <w:ilvl w:val="0"/>
          <w:numId w:val="14"/>
        </w:numPr>
      </w:pPr>
      <w:r>
        <w:t>Indicatorul surprinde esenta rezultatului intentionat de atins?</w:t>
      </w:r>
    </w:p>
    <w:p w:rsidR="00FF41DD" w:rsidRDefault="00E53F0A" w:rsidP="00E53F0A">
      <w:pPr>
        <w:pStyle w:val="ListParagraph"/>
        <w:numPr>
          <w:ilvl w:val="0"/>
          <w:numId w:val="14"/>
        </w:numPr>
      </w:pPr>
      <w:r>
        <w:t>Este relevant pentru tintele urmarite de politica publica?</w:t>
      </w:r>
    </w:p>
    <w:p w:rsidR="00E53F0A" w:rsidRDefault="00E53F0A" w:rsidP="00E53F0A">
      <w:r>
        <w:lastRenderedPageBreak/>
        <w:t>Limitat in timp/sa poata fi urmarit:</w:t>
      </w:r>
    </w:p>
    <w:p w:rsidR="00E53F0A" w:rsidRDefault="00E53F0A" w:rsidP="00E53F0A">
      <w:pPr>
        <w:pStyle w:val="ListParagraph"/>
        <w:numPr>
          <w:ilvl w:val="0"/>
          <w:numId w:val="15"/>
        </w:numPr>
      </w:pPr>
      <w:r>
        <w:t>Sunt informatii disponibile cu costuri rezonabile de timp si efort?</w:t>
      </w:r>
    </w:p>
    <w:p w:rsidR="00E53F0A" w:rsidRDefault="00E53F0A" w:rsidP="00E53F0A">
      <w:pPr>
        <w:pStyle w:val="ListParagraph"/>
        <w:numPr>
          <w:ilvl w:val="0"/>
          <w:numId w:val="15"/>
        </w:numPr>
      </w:pPr>
      <w:r>
        <w:t>Sunt cunoscute, disponibile si de incredere (de referinta) sursele de informare?</w:t>
      </w:r>
    </w:p>
    <w:p w:rsidR="00E53F0A" w:rsidRDefault="00E53F0A" w:rsidP="00E53F0A">
      <w:r>
        <w:t xml:space="preserve">O </w:t>
      </w:r>
      <w:proofErr w:type="gramStart"/>
      <w:r>
        <w:t>alta</w:t>
      </w:r>
      <w:proofErr w:type="gramEnd"/>
      <w:r>
        <w:t xml:space="preserve"> caracteristica importanta a unui indicator bun este aceea </w:t>
      </w:r>
      <w:r w:rsidR="00346247">
        <w:t xml:space="preserve">a </w:t>
      </w:r>
      <w:r>
        <w:t>costurilor rezonabile de</w:t>
      </w:r>
      <w:r w:rsidR="00346247">
        <w:t xml:space="preserve"> </w:t>
      </w:r>
      <w:r>
        <w:t xml:space="preserve">masurare. Se vor selecta indicatori care necesitat informatii </w:t>
      </w:r>
      <w:proofErr w:type="gramStart"/>
      <w:r>
        <w:t>ce</w:t>
      </w:r>
      <w:proofErr w:type="gramEnd"/>
      <w:r>
        <w:t xml:space="preserve"> pot fi culese cu resursele disponibile avute la dispozitie iar sursele de informare pentru colectarea informatiilor ar fi recomandat sa fie multiple. Mijloacele de colectare a datelor se stabilesc in etapa de pregatire </w:t>
      </w:r>
      <w:proofErr w:type="gramStart"/>
      <w:r>
        <w:t>a</w:t>
      </w:r>
      <w:proofErr w:type="gramEnd"/>
      <w:r>
        <w:t xml:space="preserve"> actiunilor de monitorizare/evaluare. Totusi indicatorii se vor selecta cu precadere in functie de relevanta pentru rezultatele monitorizate si nu pentru ca sunt usor de masurat sau de urmarit.</w:t>
      </w:r>
    </w:p>
    <w:p w:rsidR="00E53F0A" w:rsidRDefault="00E53F0A" w:rsidP="00E53F0A">
      <w:r>
        <w:t xml:space="preserve">De asemenea, un indicator trebuie sa produca informatii care sa poata fi usor de comunicat si de inteles la randul sau de audienta tinta </w:t>
      </w:r>
      <w:proofErr w:type="gramStart"/>
      <w:r>
        <w:t>( utilizatorul</w:t>
      </w:r>
      <w:proofErr w:type="gramEnd"/>
      <w:r>
        <w:t xml:space="preserve"> informatiilor, publicul larg, etc).</w:t>
      </w:r>
    </w:p>
    <w:p w:rsidR="00E53F0A" w:rsidRDefault="00E53F0A" w:rsidP="00E53F0A">
      <w:r>
        <w:t>Avand in vedere ca in re</w:t>
      </w:r>
      <w:r w:rsidR="00C4186A">
        <w:t>al</w:t>
      </w:r>
      <w:r>
        <w:t>ita</w:t>
      </w:r>
      <w:r w:rsidR="00C4186A">
        <w:t>te niciun indicator nu satisfice,</w:t>
      </w:r>
      <w:r>
        <w:t xml:space="preserve"> </w:t>
      </w:r>
      <w:r w:rsidR="00C4186A">
        <w:t>cumulat,</w:t>
      </w:r>
      <w:r>
        <w:t xml:space="preserve"> toate criteriile in egala masura, alegerea acestora </w:t>
      </w:r>
      <w:proofErr w:type="gramStart"/>
      <w:r>
        <w:t>este</w:t>
      </w:r>
      <w:proofErr w:type="gramEnd"/>
      <w:r>
        <w:t xml:space="preserve"> un </w:t>
      </w:r>
      <w:r w:rsidR="00C4186A">
        <w:t>proces</w:t>
      </w:r>
      <w:r>
        <w:t xml:space="preserve"> </w:t>
      </w:r>
      <w:r w:rsidR="00C4186A">
        <w:t>iterativ</w:t>
      </w:r>
      <w:r>
        <w:t>,</w:t>
      </w:r>
      <w:r w:rsidR="00C4186A">
        <w:t xml:space="preserve"> bazat pe consultari intre parti</w:t>
      </w:r>
      <w:r>
        <w:t>le interesate in acest proces de monitorizare.</w:t>
      </w:r>
      <w:r w:rsidR="00C4186A">
        <w:t xml:space="preserve"> Selectia indicatorilor poate lua forma unui proces de b</w:t>
      </w:r>
      <w:r w:rsidR="00346247">
        <w:t>rain</w:t>
      </w:r>
      <w:r w:rsidR="00C4186A">
        <w:t xml:space="preserve">storming, urmat de evaluarea fiecarei idei in parte si de ingustarea listei de indicatori. In alegerea indicatorilor </w:t>
      </w:r>
      <w:proofErr w:type="gramStart"/>
      <w:r w:rsidR="00C4186A">
        <w:t>este</w:t>
      </w:r>
      <w:proofErr w:type="gramEnd"/>
      <w:r w:rsidR="00C4186A">
        <w:t xml:space="preserve"> recomandat a se avea in vedere urmatoarele criterii:</w:t>
      </w:r>
    </w:p>
    <w:p w:rsidR="00C4186A" w:rsidRDefault="00C4186A" w:rsidP="00C4186A">
      <w:pPr>
        <w:pStyle w:val="ListParagraph"/>
        <w:numPr>
          <w:ilvl w:val="0"/>
          <w:numId w:val="16"/>
        </w:numPr>
      </w:pPr>
      <w:r>
        <w:t>Valoarea informativa a indicatorilor;</w:t>
      </w:r>
    </w:p>
    <w:p w:rsidR="00C4186A" w:rsidRDefault="00C4186A" w:rsidP="00C4186A">
      <w:pPr>
        <w:pStyle w:val="ListParagraph"/>
        <w:numPr>
          <w:ilvl w:val="0"/>
          <w:numId w:val="16"/>
        </w:numPr>
      </w:pPr>
      <w:r>
        <w:t>Relevanta indicatorilor pentru obiectivele stabilite;</w:t>
      </w:r>
    </w:p>
    <w:p w:rsidR="00C4186A" w:rsidRDefault="00C4186A" w:rsidP="00C4186A">
      <w:pPr>
        <w:pStyle w:val="ListParagraph"/>
        <w:numPr>
          <w:ilvl w:val="0"/>
          <w:numId w:val="16"/>
        </w:numPr>
      </w:pPr>
      <w:r>
        <w:t>Existenta bazei informationale pentru indicatorii respectivi sau posibilitatea creerii acesteia;</w:t>
      </w:r>
    </w:p>
    <w:p w:rsidR="00C4186A" w:rsidRDefault="00C4186A" w:rsidP="00C4186A">
      <w:pPr>
        <w:pStyle w:val="ListParagraph"/>
        <w:numPr>
          <w:ilvl w:val="0"/>
          <w:numId w:val="16"/>
        </w:numPr>
      </w:pPr>
      <w:r>
        <w:t>Posibilitati de organizare a culegerii de date, pentru obtinerea informatiilor necesare.</w:t>
      </w:r>
    </w:p>
    <w:p w:rsidR="00C4186A" w:rsidRDefault="00C4186A" w:rsidP="00C4186A">
      <w:r>
        <w:t xml:space="preserve">Indicatorii necesita </w:t>
      </w:r>
      <w:proofErr w:type="gramStart"/>
      <w:r>
        <w:t>un</w:t>
      </w:r>
      <w:proofErr w:type="gramEnd"/>
      <w:r>
        <w:t xml:space="preserve"> punct de referinta (</w:t>
      </w:r>
      <w:r w:rsidR="009461E4">
        <w:t>d</w:t>
      </w:r>
      <w:r>
        <w:t>e plecare, baseline), o tinta s</w:t>
      </w:r>
      <w:r w:rsidR="009461E4">
        <w:t>i o perioada d</w:t>
      </w:r>
      <w:r>
        <w:t>e</w:t>
      </w:r>
      <w:r w:rsidR="009461E4">
        <w:t xml:space="preserve"> </w:t>
      </w:r>
      <w:r>
        <w:t>timp pentru a putea fi utili in verificarea rezultatelor unei interventii. Punctul de referinta reprezinta situatia anterioara implementarii poli</w:t>
      </w:r>
      <w:r w:rsidR="009461E4">
        <w:t xml:space="preserve">ticii publice si </w:t>
      </w:r>
      <w:proofErr w:type="gramStart"/>
      <w:r w:rsidR="009461E4">
        <w:t>este</w:t>
      </w:r>
      <w:proofErr w:type="gramEnd"/>
      <w:r w:rsidR="009461E4">
        <w:t xml:space="preserve"> punctul d</w:t>
      </w:r>
      <w:r>
        <w:t>e</w:t>
      </w:r>
      <w:r w:rsidR="009461E4">
        <w:t xml:space="preserve"> pornire al actiunii d</w:t>
      </w:r>
      <w:r>
        <w:t>e</w:t>
      </w:r>
      <w:r w:rsidR="009461E4">
        <w:t xml:space="preserve"> </w:t>
      </w:r>
      <w:r>
        <w:t xml:space="preserve">monitorizare. Tinta reprezinta rezultatul asteptat la finalul implementarii politicii publice, iar intre cele doua momente temporale pot fi o serie de repere </w:t>
      </w:r>
      <w:r w:rsidR="00F72A91">
        <w:t>intermediare pentru masurarea p</w:t>
      </w:r>
      <w:r>
        <w:t>r</w:t>
      </w:r>
      <w:r w:rsidR="00F72A91">
        <w:t>o</w:t>
      </w:r>
      <w:r>
        <w:t>gresului.</w:t>
      </w:r>
    </w:p>
    <w:p w:rsidR="00352D33" w:rsidRDefault="00D068EB" w:rsidP="00C4186A">
      <w:r>
        <w:t>Se pot aplica una sau mai multe metode / tehnici,</w:t>
      </w:r>
      <w:r w:rsidR="00F72A91">
        <w:t xml:space="preserve"> in monitorizarea implementarii unei politici publice</w:t>
      </w:r>
      <w:r>
        <w:t>,</w:t>
      </w:r>
      <w:r w:rsidR="00F72A91">
        <w:t xml:space="preserve"> </w:t>
      </w:r>
      <w:r>
        <w:t>in functie de obiectivul propus. Acestea pot fi sub forma pregatirii si operationalizarii de anchete, interviuri, focus grupuri, colectari de studii de caz ( experimente), metode economice , analiza cost beneficiu, analiza cost eficacitate, analiza SWOT sau o combinatie de metode, alese in functie de o serie de factori (tipul de interventie, resursele financiare si de timp disponibile)</w:t>
      </w:r>
      <w:r w:rsidR="00352D33">
        <w:t xml:space="preserve">. De asemenea </w:t>
      </w:r>
      <w:proofErr w:type="gramStart"/>
      <w:r w:rsidR="00352D33">
        <w:t>este</w:t>
      </w:r>
      <w:proofErr w:type="gramEnd"/>
      <w:r w:rsidR="00352D33">
        <w:t xml:space="preserve"> recomandata utilizarea prevederilor legii accesului liber la informatia publica (L544/2001), prin proiectarea unor intrebari clare, concrete de solicitare de informatii masurabile ca perioada de timp catre institutiile statului responsabile si relationate cu obiectivul de monitorizat</w:t>
      </w:r>
      <w:r>
        <w:t>.</w:t>
      </w:r>
      <w:r w:rsidR="00352D33">
        <w:t xml:space="preserve"> </w:t>
      </w:r>
    </w:p>
    <w:p w:rsidR="00352D33" w:rsidRDefault="00352D33" w:rsidP="00C4186A">
      <w:r>
        <w:t>Exemple de actiuni de monitorizare:</w:t>
      </w:r>
    </w:p>
    <w:p w:rsidR="009461E4" w:rsidRDefault="00352D33" w:rsidP="00C4186A">
      <w:r>
        <w:t xml:space="preserve">Exemplul 1. Asociatia Academia de Advocacy si-a propus monitorizarea implementarii L52/2003, privind transparenta decizionala in administratia publica. </w:t>
      </w:r>
      <w:proofErr w:type="gramStart"/>
      <w:r>
        <w:t>A</w:t>
      </w:r>
      <w:proofErr w:type="gramEnd"/>
      <w:r>
        <w:t xml:space="preserve"> utilizat instrument</w:t>
      </w:r>
      <w:r w:rsidR="00E4618A">
        <w:t>u</w:t>
      </w:r>
      <w:r>
        <w:t xml:space="preserve">l oferit de L544/2001 privind accesul liber la informatia publica, formuland un set de 7 intrebari catre autoritatile publice </w:t>
      </w:r>
      <w:r>
        <w:lastRenderedPageBreak/>
        <w:t>care isi au sorgintea in cuprinsul L52/2003 privind transp</w:t>
      </w:r>
      <w:r w:rsidR="00B156DF">
        <w:t>arenta decizionala. Cele 7 intrebari formulate, pentru monitorizarea L52/2003, sunt urmatoarele:</w:t>
      </w:r>
    </w:p>
    <w:p w:rsidR="00B156DF" w:rsidRPr="00A32BF7" w:rsidRDefault="00B156DF" w:rsidP="00B156DF">
      <w:pPr>
        <w:numPr>
          <w:ilvl w:val="0"/>
          <w:numId w:val="17"/>
        </w:numPr>
        <w:spacing w:after="200" w:line="276" w:lineRule="auto"/>
        <w:rPr>
          <w:lang w:val="en-US"/>
        </w:rPr>
      </w:pPr>
      <w:r w:rsidRPr="00A32BF7">
        <w:rPr>
          <w:b/>
          <w:bCs/>
          <w:lang w:val="en-US"/>
        </w:rPr>
        <w:t>Câte proiecte de acte normative au fost adoptate</w:t>
      </w:r>
      <w:r w:rsidRPr="00A32BF7">
        <w:rPr>
          <w:lang w:val="en-US"/>
        </w:rPr>
        <w:t xml:space="preserve"> de către </w:t>
      </w:r>
      <w:r>
        <w:rPr>
          <w:lang w:val="en-US"/>
        </w:rPr>
        <w:t>(instituția adresată)</w:t>
      </w:r>
      <w:r w:rsidRPr="00A32BF7">
        <w:rPr>
          <w:lang w:val="en-US"/>
        </w:rPr>
        <w:t>, în cursul lunii anterioare?</w:t>
      </w:r>
    </w:p>
    <w:p w:rsidR="00B156DF" w:rsidRPr="00A32BF7" w:rsidRDefault="00B156DF" w:rsidP="00B156DF">
      <w:pPr>
        <w:numPr>
          <w:ilvl w:val="0"/>
          <w:numId w:val="17"/>
        </w:numPr>
        <w:spacing w:after="200" w:line="276" w:lineRule="auto"/>
        <w:rPr>
          <w:lang w:val="en-US"/>
        </w:rPr>
      </w:pPr>
      <w:r w:rsidRPr="00A32BF7">
        <w:rPr>
          <w:lang w:val="en-US"/>
        </w:rPr>
        <w:t xml:space="preserve">Dintre proiectele de acte normative adoptate în cursul lunii anterioare, </w:t>
      </w:r>
      <w:r w:rsidRPr="00A32BF7">
        <w:rPr>
          <w:b/>
          <w:bCs/>
          <w:lang w:val="en-US"/>
        </w:rPr>
        <w:t>câte au fost supuse consultării publice</w:t>
      </w:r>
      <w:r w:rsidRPr="00A32BF7">
        <w:rPr>
          <w:lang w:val="en-US"/>
        </w:rPr>
        <w:t>, în baza Legii nr.52/2003 privind transparența decizională în administrația publică?</w:t>
      </w:r>
    </w:p>
    <w:p w:rsidR="00B156DF" w:rsidRPr="00A32BF7" w:rsidRDefault="00B156DF" w:rsidP="00B156DF">
      <w:pPr>
        <w:numPr>
          <w:ilvl w:val="0"/>
          <w:numId w:val="17"/>
        </w:numPr>
        <w:spacing w:after="200" w:line="276" w:lineRule="auto"/>
        <w:rPr>
          <w:lang w:val="en-US"/>
        </w:rPr>
      </w:pPr>
      <w:r w:rsidRPr="00A32BF7">
        <w:rPr>
          <w:lang w:val="en-US"/>
        </w:rPr>
        <w:t xml:space="preserve">Dintre proiectele de acte normative adoptate în cursul lunii anterioare, </w:t>
      </w:r>
      <w:r w:rsidRPr="00A32BF7">
        <w:rPr>
          <w:b/>
          <w:bCs/>
          <w:lang w:val="en-US"/>
        </w:rPr>
        <w:t>câte au fost modificate în urma procesului de consultare publică</w:t>
      </w:r>
      <w:r w:rsidRPr="00A32BF7">
        <w:rPr>
          <w:lang w:val="en-US"/>
        </w:rPr>
        <w:t>, derulat în baza Legii nr.52/2003 privind transparența decizională în administrația publică?</w:t>
      </w:r>
    </w:p>
    <w:p w:rsidR="00B156DF" w:rsidRPr="00A32BF7" w:rsidRDefault="00B156DF" w:rsidP="00B156DF">
      <w:pPr>
        <w:numPr>
          <w:ilvl w:val="0"/>
          <w:numId w:val="17"/>
        </w:numPr>
        <w:spacing w:after="200" w:line="276" w:lineRule="auto"/>
        <w:rPr>
          <w:lang w:val="en-US"/>
        </w:rPr>
      </w:pPr>
      <w:r w:rsidRPr="00A32BF7">
        <w:rPr>
          <w:b/>
          <w:bCs/>
          <w:lang w:val="en-US"/>
        </w:rPr>
        <w:t>Câte opinii scrise</w:t>
      </w:r>
      <w:r w:rsidRPr="00A32BF7">
        <w:rPr>
          <w:lang w:val="en-US"/>
        </w:rPr>
        <w:t xml:space="preserve"> au fost colectate, în cursul lunii anterioare, de la cetățeni și asociații legal constituite, cu privire la proiectele de acte normative aflate în consultare publică, în baza Legii nr.52/2003 privind transparența decizională în administrația publică?</w:t>
      </w:r>
    </w:p>
    <w:p w:rsidR="00B156DF" w:rsidRPr="00A32BF7" w:rsidRDefault="00B156DF" w:rsidP="00B156DF">
      <w:pPr>
        <w:numPr>
          <w:ilvl w:val="0"/>
          <w:numId w:val="17"/>
        </w:numPr>
        <w:spacing w:after="200" w:line="276" w:lineRule="auto"/>
        <w:rPr>
          <w:lang w:val="en-US"/>
        </w:rPr>
      </w:pPr>
      <w:r w:rsidRPr="00A32BF7">
        <w:rPr>
          <w:b/>
          <w:bCs/>
          <w:lang w:val="en-US"/>
        </w:rPr>
        <w:t>Câte dezbateri publice din proprie inițiativă</w:t>
      </w:r>
      <w:r w:rsidRPr="00A32BF7">
        <w:rPr>
          <w:lang w:val="en-US"/>
        </w:rPr>
        <w:t xml:space="preserve"> au fost organizate de către </w:t>
      </w:r>
      <w:r>
        <w:rPr>
          <w:lang w:val="en-US"/>
        </w:rPr>
        <w:t>(</w:t>
      </w:r>
      <w:r w:rsidRPr="00A32BF7">
        <w:rPr>
          <w:lang w:val="en-US"/>
        </w:rPr>
        <w:t>instituția adresată</w:t>
      </w:r>
      <w:r>
        <w:rPr>
          <w:lang w:val="en-US"/>
        </w:rPr>
        <w:t>)</w:t>
      </w:r>
      <w:r w:rsidRPr="00A32BF7">
        <w:rPr>
          <w:lang w:val="en-US"/>
        </w:rPr>
        <w:t xml:space="preserve"> în cursul lunii anterioare, în baza Legii nr.52/2003 privind transparența decizională în administrația publică?</w:t>
      </w:r>
    </w:p>
    <w:p w:rsidR="00B156DF" w:rsidRDefault="00B156DF" w:rsidP="00B156DF">
      <w:pPr>
        <w:numPr>
          <w:ilvl w:val="0"/>
          <w:numId w:val="17"/>
        </w:numPr>
        <w:spacing w:after="200" w:line="276" w:lineRule="auto"/>
        <w:rPr>
          <w:lang w:val="en-US"/>
        </w:rPr>
      </w:pPr>
      <w:r w:rsidRPr="00A32BF7">
        <w:rPr>
          <w:b/>
          <w:bCs/>
          <w:lang w:val="en-US"/>
        </w:rPr>
        <w:t>Câte dezbateri publice la cererea organizațiilor societății civile</w:t>
      </w:r>
      <w:r w:rsidRPr="00A32BF7">
        <w:rPr>
          <w:lang w:val="en-US"/>
        </w:rPr>
        <w:t xml:space="preserve"> au fost organizate de către </w:t>
      </w:r>
      <w:r>
        <w:rPr>
          <w:lang w:val="en-US"/>
        </w:rPr>
        <w:t>(instituția adresată)</w:t>
      </w:r>
      <w:r w:rsidRPr="00A32BF7">
        <w:rPr>
          <w:lang w:val="en-US"/>
        </w:rPr>
        <w:t>, în cursul lunii anterioare, în baza Legii nr.52/2003 privind transparența decizională în administrația publică?</w:t>
      </w:r>
    </w:p>
    <w:p w:rsidR="00B156DF" w:rsidRDefault="00B156DF" w:rsidP="00B156DF">
      <w:pPr>
        <w:numPr>
          <w:ilvl w:val="0"/>
          <w:numId w:val="17"/>
        </w:numPr>
        <w:spacing w:after="200" w:line="276" w:lineRule="auto"/>
        <w:rPr>
          <w:lang w:val="en-US"/>
        </w:rPr>
      </w:pPr>
      <w:r w:rsidRPr="00B156DF">
        <w:rPr>
          <w:b/>
          <w:bCs/>
          <w:lang w:val="en-US"/>
        </w:rPr>
        <w:t>Câte justificări în scris de nepreluare a recomandărilor</w:t>
      </w:r>
      <w:r w:rsidRPr="00B156DF">
        <w:rPr>
          <w:lang w:val="en-US"/>
        </w:rPr>
        <w:t xml:space="preserve">, formulate și înaintate în scris de cetățeni și asociații legal constituite, au fost transmise de către </w:t>
      </w:r>
      <w:r>
        <w:rPr>
          <w:lang w:val="en-US"/>
        </w:rPr>
        <w:t>(instituția adresată)</w:t>
      </w:r>
      <w:r w:rsidRPr="00B156DF">
        <w:rPr>
          <w:lang w:val="en-US"/>
        </w:rPr>
        <w:t>, în cursul lunii anterioare, în baza Legii nr.52/2003 privind transparența decizională în administrația publică?</w:t>
      </w:r>
    </w:p>
    <w:p w:rsidR="00B156DF" w:rsidRDefault="00B156DF" w:rsidP="00B156DF">
      <w:pPr>
        <w:spacing w:after="200" w:line="276" w:lineRule="auto"/>
        <w:rPr>
          <w:bCs/>
          <w:lang w:val="en-US"/>
        </w:rPr>
      </w:pPr>
      <w:r>
        <w:rPr>
          <w:bCs/>
          <w:lang w:val="en-US"/>
        </w:rPr>
        <w:t>Acest set d</w:t>
      </w:r>
      <w:r w:rsidRPr="00B156DF">
        <w:rPr>
          <w:bCs/>
          <w:lang w:val="en-US"/>
        </w:rPr>
        <w:t>e</w:t>
      </w:r>
      <w:r>
        <w:rPr>
          <w:bCs/>
          <w:lang w:val="en-US"/>
        </w:rPr>
        <w:t xml:space="preserve"> </w:t>
      </w:r>
      <w:r w:rsidRPr="00B156DF">
        <w:rPr>
          <w:bCs/>
          <w:lang w:val="en-US"/>
        </w:rPr>
        <w:t>intrebari a fost transmis catre toate autoritatile publice centrale si autoritatile publice locale (la nivel de municipiu) in fiecare inceput de</w:t>
      </w:r>
      <w:r w:rsidR="00E4618A">
        <w:rPr>
          <w:bCs/>
          <w:lang w:val="en-US"/>
        </w:rPr>
        <w:t xml:space="preserve"> </w:t>
      </w:r>
      <w:proofErr w:type="gramStart"/>
      <w:r w:rsidRPr="00B156DF">
        <w:rPr>
          <w:bCs/>
          <w:lang w:val="en-US"/>
        </w:rPr>
        <w:t>luna</w:t>
      </w:r>
      <w:proofErr w:type="gramEnd"/>
      <w:r w:rsidRPr="00B156DF">
        <w:rPr>
          <w:bCs/>
          <w:lang w:val="en-US"/>
        </w:rPr>
        <w:t xml:space="preserve"> calendaristica, </w:t>
      </w:r>
      <w:r>
        <w:rPr>
          <w:bCs/>
          <w:lang w:val="en-US"/>
        </w:rPr>
        <w:t>la fiecare inceput de</w:t>
      </w:r>
      <w:r w:rsidR="00E4618A">
        <w:rPr>
          <w:bCs/>
          <w:lang w:val="en-US"/>
        </w:rPr>
        <w:t xml:space="preserve"> </w:t>
      </w:r>
      <w:r>
        <w:rPr>
          <w:bCs/>
          <w:lang w:val="en-US"/>
        </w:rPr>
        <w:t xml:space="preserve">luna calendaristica, pentru a putea primi raspunsuri pana la sfarsitul acesteia, pe o perioada de monitorizare de 4 ani de zile. Pentru a putea evidentia tendintele de aplicare </w:t>
      </w:r>
      <w:proofErr w:type="gramStart"/>
      <w:r>
        <w:rPr>
          <w:bCs/>
          <w:lang w:val="en-US"/>
        </w:rPr>
        <w:t>a</w:t>
      </w:r>
      <w:proofErr w:type="gramEnd"/>
      <w:r>
        <w:rPr>
          <w:bCs/>
          <w:lang w:val="en-US"/>
        </w:rPr>
        <w:t xml:space="preserve"> acestui act normativ, s-au efectuat rapoarte semestriale care au fost facute publice.</w:t>
      </w:r>
    </w:p>
    <w:p w:rsidR="00B156DF" w:rsidRDefault="00B156DF" w:rsidP="00B156DF">
      <w:pPr>
        <w:spacing w:after="200" w:line="276" w:lineRule="auto"/>
        <w:rPr>
          <w:bCs/>
          <w:lang w:val="en-US"/>
        </w:rPr>
      </w:pPr>
      <w:r>
        <w:rPr>
          <w:bCs/>
          <w:lang w:val="en-US"/>
        </w:rPr>
        <w:t>Ce indicatori au fost selectati?</w:t>
      </w:r>
    </w:p>
    <w:p w:rsidR="00B156DF" w:rsidRDefault="00B156DF" w:rsidP="00B156DF">
      <w:pPr>
        <w:pStyle w:val="ListParagraph"/>
        <w:numPr>
          <w:ilvl w:val="0"/>
          <w:numId w:val="18"/>
        </w:numPr>
        <w:spacing w:after="200" w:line="276" w:lineRule="auto"/>
        <w:rPr>
          <w:lang w:val="en-US"/>
        </w:rPr>
      </w:pPr>
      <w:r>
        <w:rPr>
          <w:lang w:val="en-US"/>
        </w:rPr>
        <w:t>Numar de acte normativ</w:t>
      </w:r>
      <w:r w:rsidR="00DC7F36">
        <w:rPr>
          <w:lang w:val="en-US"/>
        </w:rPr>
        <w:t>e adoptate/luna de autoritatea publica</w:t>
      </w:r>
      <w:r>
        <w:rPr>
          <w:lang w:val="en-US"/>
        </w:rPr>
        <w:t>;</w:t>
      </w:r>
    </w:p>
    <w:p w:rsidR="00B156DF" w:rsidRDefault="00B156DF" w:rsidP="00B156DF">
      <w:pPr>
        <w:pStyle w:val="ListParagraph"/>
        <w:numPr>
          <w:ilvl w:val="0"/>
          <w:numId w:val="18"/>
        </w:numPr>
        <w:spacing w:after="200" w:line="276" w:lineRule="auto"/>
        <w:rPr>
          <w:lang w:val="en-US"/>
        </w:rPr>
      </w:pPr>
      <w:r>
        <w:rPr>
          <w:lang w:val="en-US"/>
        </w:rPr>
        <w:t>Numar de acte normative care au fost supuse Legi 52/2003 privind transparenta decizionala</w:t>
      </w:r>
      <w:r w:rsidR="00024CE3">
        <w:rPr>
          <w:lang w:val="en-US"/>
        </w:rPr>
        <w:t xml:space="preserve"> de catre autoritatea publica</w:t>
      </w:r>
      <w:r>
        <w:rPr>
          <w:lang w:val="en-US"/>
        </w:rPr>
        <w:t>;</w:t>
      </w:r>
    </w:p>
    <w:p w:rsidR="00B156DF" w:rsidRDefault="00B156DF" w:rsidP="00B156DF">
      <w:pPr>
        <w:pStyle w:val="ListParagraph"/>
        <w:numPr>
          <w:ilvl w:val="0"/>
          <w:numId w:val="18"/>
        </w:numPr>
        <w:spacing w:after="200" w:line="276" w:lineRule="auto"/>
        <w:rPr>
          <w:lang w:val="en-US"/>
        </w:rPr>
      </w:pPr>
      <w:r>
        <w:rPr>
          <w:lang w:val="en-US"/>
        </w:rPr>
        <w:t>Numar de acte normative modificate in urma consultarilor publice;</w:t>
      </w:r>
    </w:p>
    <w:p w:rsidR="00B156DF" w:rsidRDefault="00B156DF" w:rsidP="00B156DF">
      <w:pPr>
        <w:pStyle w:val="ListParagraph"/>
        <w:numPr>
          <w:ilvl w:val="0"/>
          <w:numId w:val="18"/>
        </w:numPr>
        <w:spacing w:after="200" w:line="276" w:lineRule="auto"/>
        <w:rPr>
          <w:lang w:val="en-US"/>
        </w:rPr>
      </w:pPr>
      <w:r>
        <w:rPr>
          <w:lang w:val="en-US"/>
        </w:rPr>
        <w:lastRenderedPageBreak/>
        <w:t>Numar de recomandari scrise inregistrate de autoritatea publica;</w:t>
      </w:r>
    </w:p>
    <w:p w:rsidR="00B156DF" w:rsidRDefault="00024CE3" w:rsidP="00B156DF">
      <w:pPr>
        <w:pStyle w:val="ListParagraph"/>
        <w:numPr>
          <w:ilvl w:val="0"/>
          <w:numId w:val="18"/>
        </w:numPr>
        <w:spacing w:after="200" w:line="276" w:lineRule="auto"/>
        <w:rPr>
          <w:lang w:val="en-US"/>
        </w:rPr>
      </w:pPr>
      <w:r>
        <w:rPr>
          <w:lang w:val="en-US"/>
        </w:rPr>
        <w:t>Numar d</w:t>
      </w:r>
      <w:r w:rsidR="00B156DF">
        <w:rPr>
          <w:lang w:val="en-US"/>
        </w:rPr>
        <w:t>e</w:t>
      </w:r>
      <w:r>
        <w:rPr>
          <w:lang w:val="en-US"/>
        </w:rPr>
        <w:t xml:space="preserve"> </w:t>
      </w:r>
      <w:r w:rsidR="00B156DF">
        <w:rPr>
          <w:lang w:val="en-US"/>
        </w:rPr>
        <w:t>dezbateri pub</w:t>
      </w:r>
      <w:r>
        <w:rPr>
          <w:lang w:val="en-US"/>
        </w:rPr>
        <w:t>lice organizate din pro</w:t>
      </w:r>
      <w:r w:rsidR="00B156DF">
        <w:rPr>
          <w:lang w:val="en-US"/>
        </w:rPr>
        <w:t>p</w:t>
      </w:r>
      <w:r>
        <w:rPr>
          <w:lang w:val="en-US"/>
        </w:rPr>
        <w:t>r</w:t>
      </w:r>
      <w:r w:rsidR="00B156DF">
        <w:rPr>
          <w:lang w:val="en-US"/>
        </w:rPr>
        <w:t>ie ini</w:t>
      </w:r>
      <w:r>
        <w:rPr>
          <w:lang w:val="en-US"/>
        </w:rPr>
        <w:t>tiativa</w:t>
      </w:r>
      <w:r w:rsidR="00B156DF">
        <w:rPr>
          <w:lang w:val="en-US"/>
        </w:rPr>
        <w:t>;</w:t>
      </w:r>
    </w:p>
    <w:p w:rsidR="00B156DF" w:rsidRDefault="00B156DF" w:rsidP="00B156DF">
      <w:pPr>
        <w:pStyle w:val="ListParagraph"/>
        <w:numPr>
          <w:ilvl w:val="0"/>
          <w:numId w:val="18"/>
        </w:numPr>
        <w:spacing w:after="200" w:line="276" w:lineRule="auto"/>
        <w:rPr>
          <w:lang w:val="en-US"/>
        </w:rPr>
      </w:pPr>
      <w:r>
        <w:rPr>
          <w:lang w:val="en-US"/>
        </w:rPr>
        <w:t>Numar de dezbateri publice organizate la solicitarea asociatiilor legal constituite;</w:t>
      </w:r>
    </w:p>
    <w:p w:rsidR="00B156DF" w:rsidRPr="00B156DF" w:rsidRDefault="00B156DF" w:rsidP="00B156DF">
      <w:pPr>
        <w:pStyle w:val="ListParagraph"/>
        <w:numPr>
          <w:ilvl w:val="0"/>
          <w:numId w:val="18"/>
        </w:numPr>
        <w:spacing w:after="200" w:line="276" w:lineRule="auto"/>
        <w:rPr>
          <w:lang w:val="en-US"/>
        </w:rPr>
      </w:pPr>
      <w:r>
        <w:rPr>
          <w:lang w:val="en-US"/>
        </w:rPr>
        <w:t>Numar</w:t>
      </w:r>
      <w:r w:rsidR="00024CE3">
        <w:rPr>
          <w:lang w:val="en-US"/>
        </w:rPr>
        <w:t xml:space="preserve"> raspunsuri transmise de autoritatea publica, privind recomandarile provenite de la cetateni si asociatii legal constituite, nepreluate de catre aceasta pentru modificarea proiectului de act normativ.</w:t>
      </w:r>
    </w:p>
    <w:p w:rsidR="00B156DF" w:rsidRDefault="00024CE3" w:rsidP="00C4186A">
      <w:r>
        <w:t>In baza acestor indicatori, s-au efectuat sinteze lunare ale autoritatilor publice in cee ace priveste aplicarea prevederilor L52/2003 privind transparenta decizionala a autoritatilor publice, ca baza a rapoartelor semestriale asupra acestei teme de monitorizare.</w:t>
      </w:r>
    </w:p>
    <w:p w:rsidR="00024CE3" w:rsidRDefault="00024CE3" w:rsidP="00C4186A">
      <w:r>
        <w:t>In urma monitorizarii lunare timp de 4 ani a autoritatilor publice din Romania care intra sub incidenta L52/2003 privind transparenta decizionala, s-a constatat urmatorul impact:</w:t>
      </w:r>
    </w:p>
    <w:p w:rsidR="00024CE3" w:rsidRDefault="00024CE3" w:rsidP="00024CE3">
      <w:pPr>
        <w:pStyle w:val="ListParagraph"/>
        <w:numPr>
          <w:ilvl w:val="0"/>
          <w:numId w:val="19"/>
        </w:numPr>
      </w:pPr>
      <w:r>
        <w:t>Daca la inceputul actiunil</w:t>
      </w:r>
      <w:r w:rsidR="00E97014">
        <w:t>or</w:t>
      </w:r>
      <w:r>
        <w:t xml:space="preserve"> de monitorizare, autoritatile publice nu raspundeau sau ofereau detalii nesemnificative eludand raspunsul concret, dupa un semestru au inceput sa ra</w:t>
      </w:r>
      <w:r w:rsidR="00E97014">
        <w:t>s</w:t>
      </w:r>
      <w:r>
        <w:t>punda concret si la obiect;</w:t>
      </w:r>
    </w:p>
    <w:p w:rsidR="00024CE3" w:rsidRDefault="00024CE3" w:rsidP="00024CE3">
      <w:pPr>
        <w:pStyle w:val="ListParagraph"/>
        <w:numPr>
          <w:ilvl w:val="0"/>
          <w:numId w:val="19"/>
        </w:numPr>
      </w:pPr>
      <w:r>
        <w:t>Dupa 1 an de monitorizare, majoritatea autoritatilor publice au supus prevederilor L52/2003, proiectele de acte normative aproape in totatalitatea lor;</w:t>
      </w:r>
    </w:p>
    <w:p w:rsidR="004C09E3" w:rsidRDefault="004C09E3" w:rsidP="00024CE3">
      <w:pPr>
        <w:pStyle w:val="ListParagraph"/>
        <w:numPr>
          <w:ilvl w:val="0"/>
          <w:numId w:val="19"/>
        </w:numPr>
      </w:pPr>
      <w:r>
        <w:t>Dupa 1 an de monitorizare, autoritatile publice cunosc in detaliu prevederile L52/2003 si isi urmaresc cu atentie obligatiile prevazute;</w:t>
      </w:r>
    </w:p>
    <w:p w:rsidR="004C09E3" w:rsidRDefault="004C09E3" w:rsidP="00024CE3">
      <w:pPr>
        <w:pStyle w:val="ListParagraph"/>
        <w:numPr>
          <w:ilvl w:val="0"/>
          <w:numId w:val="19"/>
        </w:numPr>
      </w:pPr>
      <w:r>
        <w:t>Dupa 1 an de zile autoritatile publice raspund cetatenilor si asociatiilor legal constituite motivele nepreluarii recomandarilor lor in corpul proiectelor de acte normative;</w:t>
      </w:r>
    </w:p>
    <w:p w:rsidR="00024CE3" w:rsidRDefault="00024CE3" w:rsidP="00024CE3">
      <w:pPr>
        <w:pStyle w:val="ListParagraph"/>
        <w:numPr>
          <w:ilvl w:val="0"/>
          <w:numId w:val="19"/>
        </w:numPr>
      </w:pPr>
      <w:r>
        <w:t>Cetatenii si asociatiile legal constituite nu cunosc prevederile L52/2003 privind transparenta decizionala si nu o utilizeaza</w:t>
      </w:r>
      <w:r w:rsidR="004C09E3">
        <w:t xml:space="preserve"> la nivel local. Nu au transmis, in majoritatea lor, </w:t>
      </w:r>
      <w:r>
        <w:t>recomandari si nu au solicitat organizarea de dezbateri publice</w:t>
      </w:r>
      <w:r w:rsidR="004C09E3">
        <w:t>.</w:t>
      </w:r>
    </w:p>
    <w:p w:rsidR="004C09E3" w:rsidRDefault="004C09E3" w:rsidP="00024CE3">
      <w:pPr>
        <w:pStyle w:val="ListParagraph"/>
        <w:numPr>
          <w:ilvl w:val="0"/>
          <w:numId w:val="19"/>
        </w:numPr>
      </w:pPr>
      <w:r>
        <w:t>Cele mai multe recomandari scrise sunt inregistrate la Ministerul Finantelor Publice. Acesta asigura procesul</w:t>
      </w:r>
      <w:r w:rsidR="00E4618A">
        <w:t xml:space="preserve"> </w:t>
      </w:r>
      <w:r>
        <w:t>de consultare publica continuu si raspunde la toate recomandarile inregistrate si nepreluate in corpul proiectelor de acte normative.</w:t>
      </w:r>
    </w:p>
    <w:p w:rsidR="004C09E3" w:rsidRDefault="004C09E3" w:rsidP="004C09E3">
      <w:pPr>
        <w:ind w:left="360"/>
      </w:pPr>
      <w:r w:rsidRPr="00DC7F36">
        <w:rPr>
          <w:b/>
        </w:rPr>
        <w:t>Exemplul 2.</w:t>
      </w:r>
      <w:r>
        <w:t xml:space="preserve"> Impactul controalelor asupra agentilor economici din Republica Moldova.</w:t>
      </w:r>
    </w:p>
    <w:p w:rsidR="004C09E3" w:rsidRDefault="004C09E3" w:rsidP="004C09E3">
      <w:pPr>
        <w:ind w:left="360"/>
      </w:pPr>
      <w:r>
        <w:t>Coalitia “Agenda Nationala de Business” alaturi de asociatia IDIS “Viitorul” au efectuat o monitorizare a modului in care operatiunile de control ale institutiilor publice din Republica Moldova, cu atributii in acest sens, devin un obstacol major in derularea activitatilor economice</w:t>
      </w:r>
      <w:r w:rsidR="003C38FA">
        <w:t xml:space="preserve"> si cum ar putea fi depasite.  Scopul principal al acestu studiu de impact a fost de a identifica cum este perceputa activitatea organelor de control din Republica Moldova, care sunt organele de control cu impact major asupra mediului de afaceri, cum influenteaza organele de control activitatea agentilor economici. Au utilizat instrumentul de monitorizare tip interviu, formuland un ghid de interviu cu un set de intrebari, care a fost aplicat la 35 de companii din diverse regiuni ale tarii, selectand diverse domenii de activitate, diverse forme juridice si diverse marimi de companii.</w:t>
      </w:r>
    </w:p>
    <w:p w:rsidR="003C38FA" w:rsidRDefault="003C38FA" w:rsidP="004C09E3">
      <w:pPr>
        <w:ind w:left="360"/>
      </w:pPr>
      <w:r>
        <w:t>Constatarile monitorizarii sunt urmatoarele:</w:t>
      </w:r>
    </w:p>
    <w:p w:rsidR="003C38FA" w:rsidRDefault="003C38FA" w:rsidP="003C38FA">
      <w:pPr>
        <w:pStyle w:val="ListParagraph"/>
        <w:numPr>
          <w:ilvl w:val="0"/>
          <w:numId w:val="20"/>
        </w:numPr>
      </w:pPr>
      <w:r>
        <w:lastRenderedPageBreak/>
        <w:t>Aproape 80% din companii au confirmat ca in ultimii 3 ani au avut parte de</w:t>
      </w:r>
      <w:r w:rsidR="00E4618A">
        <w:t xml:space="preserve"> </w:t>
      </w:r>
      <w:r>
        <w:t xml:space="preserve">controale. 45% dintre acestea au beneficiat de 1-2 controale, iar cel mai alarmant </w:t>
      </w:r>
      <w:proofErr w:type="gramStart"/>
      <w:r>
        <w:t>este</w:t>
      </w:r>
      <w:proofErr w:type="gramEnd"/>
      <w:r>
        <w:t xml:space="preserve"> ca o treime din companiile intervievate au bene</w:t>
      </w:r>
      <w:r w:rsidR="00E4618A">
        <w:t>f</w:t>
      </w:r>
      <w:r>
        <w:t>i</w:t>
      </w:r>
      <w:r w:rsidR="00E4618A">
        <w:t>ci</w:t>
      </w:r>
      <w:r>
        <w:t>at de peste 10 controale in ultimii 3 ani.</w:t>
      </w:r>
    </w:p>
    <w:p w:rsidR="003C38FA" w:rsidRDefault="003C38FA" w:rsidP="003C38FA">
      <w:pPr>
        <w:pStyle w:val="ListParagraph"/>
        <w:numPr>
          <w:ilvl w:val="0"/>
          <w:numId w:val="20"/>
        </w:numPr>
      </w:pPr>
      <w:r>
        <w:t>Cele mai frecvente controale provin din partea Serviciului Fiscal de Stat, din partea Inspectoratului de Stat al Muncii si Agentia Nationala pentru Siguranta Alimentelor.</w:t>
      </w:r>
    </w:p>
    <w:p w:rsidR="003C38FA" w:rsidRDefault="003C38FA" w:rsidP="003C38FA">
      <w:pPr>
        <w:pStyle w:val="ListParagraph"/>
        <w:numPr>
          <w:ilvl w:val="0"/>
          <w:numId w:val="20"/>
        </w:numPr>
      </w:pPr>
      <w:r>
        <w:t xml:space="preserve">Companiile au semnalat cazuri de depasire </w:t>
      </w:r>
      <w:proofErr w:type="gramStart"/>
      <w:r>
        <w:t>a</w:t>
      </w:r>
      <w:proofErr w:type="gramEnd"/>
      <w:r>
        <w:t xml:space="preserve"> atributiilor de catre inspectorii la momentul efectuarii controalelor</w:t>
      </w:r>
      <w:r w:rsidR="00040E5A">
        <w:t>. 15% din companii au declarant ca au avut solicitari din partea inspectorilor in privinta documentelor care nu tin de competenta lor, in majoritate absoluta a cazurilor fiind vorba de Serviciul Fiscal de Stat si de Inspectoratul de Stat al Muncii.</w:t>
      </w:r>
    </w:p>
    <w:p w:rsidR="00040E5A" w:rsidRDefault="00040E5A" w:rsidP="003C38FA">
      <w:pPr>
        <w:pStyle w:val="ListParagraph"/>
        <w:numPr>
          <w:ilvl w:val="0"/>
          <w:numId w:val="20"/>
        </w:numPr>
      </w:pPr>
      <w:r>
        <w:t>Companiile solicita o planificare mai buna a controalelor pentru evitarea dublarii activitatii organelor de control.</w:t>
      </w:r>
    </w:p>
    <w:p w:rsidR="00040E5A" w:rsidRDefault="00040E5A" w:rsidP="003C38FA">
      <w:pPr>
        <w:pStyle w:val="ListParagraph"/>
        <w:numPr>
          <w:ilvl w:val="0"/>
          <w:numId w:val="20"/>
        </w:numPr>
      </w:pPr>
      <w:r>
        <w:t>Controalele inopinate prevaleaza in raport cu cele planificate.</w:t>
      </w:r>
    </w:p>
    <w:p w:rsidR="00040E5A" w:rsidRDefault="00040E5A" w:rsidP="003C38FA">
      <w:pPr>
        <w:pStyle w:val="ListParagraph"/>
        <w:numPr>
          <w:ilvl w:val="0"/>
          <w:numId w:val="20"/>
        </w:numPr>
      </w:pPr>
      <w:r>
        <w:t>Companiile declara ca controalele afecteaza activitatea lor. In 20% din cazuri agentii economici afirma ca controlul efectuat le-</w:t>
      </w:r>
      <w:proofErr w:type="gramStart"/>
      <w:r>
        <w:t>a</w:t>
      </w:r>
      <w:proofErr w:type="gramEnd"/>
      <w:r>
        <w:t xml:space="preserve"> afectat activitatea, chiar de 2-3 ori in ultimii 3 ani.</w:t>
      </w:r>
    </w:p>
    <w:p w:rsidR="00040E5A" w:rsidRDefault="00040E5A" w:rsidP="003C38FA">
      <w:pPr>
        <w:pStyle w:val="ListParagraph"/>
        <w:numPr>
          <w:ilvl w:val="0"/>
          <w:numId w:val="20"/>
        </w:numPr>
      </w:pPr>
      <w:r>
        <w:t>In timpul controlului se intalnesc cazuri de mita iar suma variaza intre 15% - 20% din “costul problemei”</w:t>
      </w:r>
    </w:p>
    <w:p w:rsidR="00040E5A" w:rsidRDefault="00040E5A" w:rsidP="003C38FA">
      <w:pPr>
        <w:pStyle w:val="ListParagraph"/>
        <w:numPr>
          <w:ilvl w:val="0"/>
          <w:numId w:val="20"/>
        </w:numPr>
      </w:pPr>
      <w:r>
        <w:t>In majoritatea cazurilor activitatea de control se finalizeaza cu o sanctiune sau prescriptie.</w:t>
      </w:r>
    </w:p>
    <w:p w:rsidR="00040E5A" w:rsidRDefault="00040E5A" w:rsidP="003C38FA">
      <w:pPr>
        <w:pStyle w:val="ListParagraph"/>
        <w:numPr>
          <w:ilvl w:val="0"/>
          <w:numId w:val="20"/>
        </w:numPr>
      </w:pPr>
      <w:r>
        <w:t>Doar una din sapte companii spun ca au contestat actele emise de organele de control.</w:t>
      </w:r>
    </w:p>
    <w:p w:rsidR="00040E5A" w:rsidRDefault="00040E5A" w:rsidP="00040E5A">
      <w:pPr>
        <w:ind w:left="360"/>
      </w:pPr>
      <w:r>
        <w:t>Recomandarile mediului de afaceri sunt urmatoarele:</w:t>
      </w:r>
    </w:p>
    <w:p w:rsidR="00040E5A" w:rsidRDefault="00040E5A" w:rsidP="00040E5A">
      <w:pPr>
        <w:pStyle w:val="ListParagraph"/>
        <w:numPr>
          <w:ilvl w:val="0"/>
          <w:numId w:val="21"/>
        </w:numPr>
      </w:pPr>
      <w:r>
        <w:t>Evitarea controalelor inutile.</w:t>
      </w:r>
    </w:p>
    <w:p w:rsidR="00040E5A" w:rsidRDefault="00040E5A" w:rsidP="00040E5A">
      <w:pPr>
        <w:pStyle w:val="ListParagraph"/>
        <w:numPr>
          <w:ilvl w:val="0"/>
          <w:numId w:val="21"/>
        </w:numPr>
      </w:pPr>
      <w:r>
        <w:t>Evitarea atitudinii preconcepute.</w:t>
      </w:r>
    </w:p>
    <w:p w:rsidR="00040E5A" w:rsidRDefault="00040E5A" w:rsidP="00040E5A">
      <w:pPr>
        <w:pStyle w:val="ListParagraph"/>
        <w:numPr>
          <w:ilvl w:val="0"/>
          <w:numId w:val="21"/>
        </w:numPr>
      </w:pPr>
      <w:r>
        <w:t>Accent pe preventie si nu pe pedeapsa.</w:t>
      </w:r>
    </w:p>
    <w:p w:rsidR="00040E5A" w:rsidRDefault="00040E5A" w:rsidP="00040E5A">
      <w:pPr>
        <w:pStyle w:val="ListParagraph"/>
        <w:numPr>
          <w:ilvl w:val="0"/>
          <w:numId w:val="21"/>
        </w:numPr>
      </w:pPr>
      <w:r>
        <w:t>Transparenta organelor de control.</w:t>
      </w:r>
    </w:p>
    <w:p w:rsidR="00040E5A" w:rsidRDefault="00040E5A" w:rsidP="00040E5A">
      <w:pPr>
        <w:pStyle w:val="ListParagraph"/>
        <w:numPr>
          <w:ilvl w:val="0"/>
          <w:numId w:val="21"/>
        </w:numPr>
      </w:pPr>
      <w:r>
        <w:t>Reducerea presiunii administrative inutile.</w:t>
      </w:r>
    </w:p>
    <w:p w:rsidR="00040E5A" w:rsidRDefault="00040E5A" w:rsidP="00040E5A">
      <w:pPr>
        <w:pStyle w:val="ListParagraph"/>
        <w:numPr>
          <w:ilvl w:val="0"/>
          <w:numId w:val="21"/>
        </w:numPr>
      </w:pPr>
      <w:r>
        <w:t>Perfectionarea cadrului legal si normativ.</w:t>
      </w:r>
    </w:p>
    <w:p w:rsidR="00040E5A" w:rsidRDefault="00040E5A" w:rsidP="00040E5A">
      <w:pPr>
        <w:pStyle w:val="ListParagraph"/>
        <w:numPr>
          <w:ilvl w:val="0"/>
          <w:numId w:val="21"/>
        </w:numPr>
      </w:pPr>
      <w:r>
        <w:t xml:space="preserve">Instruire continua </w:t>
      </w:r>
      <w:proofErr w:type="gramStart"/>
      <w:r>
        <w:t>a</w:t>
      </w:r>
      <w:proofErr w:type="gramEnd"/>
      <w:r>
        <w:t xml:space="preserve"> inspectorilor.</w:t>
      </w:r>
    </w:p>
    <w:p w:rsidR="00040E5A" w:rsidRDefault="00040E5A" w:rsidP="00040E5A">
      <w:pPr>
        <w:ind w:left="360"/>
      </w:pPr>
      <w:r>
        <w:t>Studiul in int</w:t>
      </w:r>
      <w:r w:rsidR="00CF0D9B">
        <w:t>egralitatea se regaseste in A</w:t>
      </w:r>
      <w:r>
        <w:t>nexa</w:t>
      </w:r>
      <w:r w:rsidR="00CF0D9B">
        <w:t xml:space="preserve"> 1</w:t>
      </w:r>
      <w:r>
        <w:t>.</w:t>
      </w:r>
    </w:p>
    <w:p w:rsidR="00040E5A" w:rsidRPr="00DC7F36" w:rsidRDefault="00DC7F36" w:rsidP="00040E5A">
      <w:pPr>
        <w:ind w:left="360"/>
        <w:rPr>
          <w:b/>
        </w:rPr>
      </w:pPr>
      <w:r w:rsidRPr="00DC7F36">
        <w:rPr>
          <w:b/>
        </w:rPr>
        <w:t>Exemplul 3</w:t>
      </w:r>
      <w:r w:rsidR="00040E5A" w:rsidRPr="00DC7F36">
        <w:rPr>
          <w:b/>
        </w:rPr>
        <w:t>.</w:t>
      </w:r>
      <w:r>
        <w:rPr>
          <w:b/>
        </w:rPr>
        <w:t xml:space="preserve"> Indicatori de monitorizare privind controalele relatiilor de munca.</w:t>
      </w:r>
    </w:p>
    <w:p w:rsidR="00CF0D9B" w:rsidRDefault="00CF0D9B" w:rsidP="00040E5A">
      <w:pPr>
        <w:ind w:left="360"/>
      </w:pPr>
      <w:r>
        <w:t xml:space="preserve">Pentru identificarea indicatorilor de monitorizare se </w:t>
      </w:r>
      <w:proofErr w:type="gramStart"/>
      <w:r>
        <w:t>va</w:t>
      </w:r>
      <w:proofErr w:type="gramEnd"/>
      <w:r>
        <w:t xml:space="preserve"> prelua drept referinta Raportul</w:t>
      </w:r>
      <w:r w:rsidR="00DC7F36">
        <w:t xml:space="preserve"> d</w:t>
      </w:r>
      <w:r>
        <w:t xml:space="preserve">e activitate in domeniul relatiilor de munca, pe perioada anului 2019, elaborat de Inspectia Muncii sub nr. 51/DCRM/20.01.2020 (Anexa 2). </w:t>
      </w:r>
    </w:p>
    <w:p w:rsidR="00040E5A" w:rsidRDefault="00CF0D9B" w:rsidP="00040E5A">
      <w:pPr>
        <w:ind w:left="360"/>
      </w:pPr>
      <w:r>
        <w:t>In cadrul acestui raport se evidentiaza:</w:t>
      </w:r>
    </w:p>
    <w:p w:rsidR="00CF0D9B" w:rsidRDefault="00CF0D9B" w:rsidP="00CF0D9B">
      <w:pPr>
        <w:pStyle w:val="ListParagraph"/>
        <w:numPr>
          <w:ilvl w:val="0"/>
          <w:numId w:val="22"/>
        </w:numPr>
      </w:pPr>
      <w:r>
        <w:t>Existenta unui Program Cadru de Actiuni al Inspectiei Muncii pe anul 2019, la toate categoriile de angajatori, care prevede:</w:t>
      </w:r>
    </w:p>
    <w:p w:rsidR="00CF0D9B" w:rsidRDefault="00CF0D9B" w:rsidP="00CF0D9B">
      <w:pPr>
        <w:pStyle w:val="ListParagraph"/>
        <w:numPr>
          <w:ilvl w:val="0"/>
          <w:numId w:val="23"/>
        </w:numPr>
      </w:pPr>
      <w:r>
        <w:t>Actiuni de control tip campanie;</w:t>
      </w:r>
    </w:p>
    <w:p w:rsidR="00CF0D9B" w:rsidRDefault="00CF0D9B" w:rsidP="00CF0D9B">
      <w:pPr>
        <w:pStyle w:val="ListParagraph"/>
        <w:numPr>
          <w:ilvl w:val="0"/>
          <w:numId w:val="23"/>
        </w:numPr>
      </w:pPr>
      <w:r>
        <w:t>Actiuni de control tematice;</w:t>
      </w:r>
    </w:p>
    <w:p w:rsidR="00CF0D9B" w:rsidRDefault="00CF0D9B" w:rsidP="00CF0D9B">
      <w:pPr>
        <w:pStyle w:val="ListParagraph"/>
        <w:numPr>
          <w:ilvl w:val="0"/>
          <w:numId w:val="23"/>
        </w:numPr>
      </w:pPr>
      <w:r>
        <w:t>Actiuni de control de fond;</w:t>
      </w:r>
    </w:p>
    <w:p w:rsidR="008866DC" w:rsidRDefault="00CF0D9B" w:rsidP="008866DC">
      <w:pPr>
        <w:pStyle w:val="ListParagraph"/>
        <w:numPr>
          <w:ilvl w:val="0"/>
          <w:numId w:val="23"/>
        </w:numPr>
      </w:pPr>
      <w:r>
        <w:lastRenderedPageBreak/>
        <w:t>Actiuni cu caracter preventie.</w:t>
      </w:r>
    </w:p>
    <w:p w:rsidR="00CF0D9B" w:rsidRDefault="008866DC" w:rsidP="00CF0D9B">
      <w:pPr>
        <w:pStyle w:val="ListParagraph"/>
        <w:numPr>
          <w:ilvl w:val="0"/>
          <w:numId w:val="22"/>
        </w:numPr>
      </w:pPr>
      <w:r>
        <w:t>In cadrul actiunilor de control in domeniul relatiilor de munca s-au urmarit urmatoarele situatii:</w:t>
      </w:r>
    </w:p>
    <w:p w:rsidR="008866DC" w:rsidRDefault="008866DC" w:rsidP="008866DC">
      <w:pPr>
        <w:pStyle w:val="ListParagraph"/>
      </w:pPr>
      <w:r>
        <w:t>A.1. Depistarea si combaterea cazurilor de munca nedeclarata.</w:t>
      </w:r>
    </w:p>
    <w:p w:rsidR="008866DC" w:rsidRDefault="008866DC" w:rsidP="008866DC">
      <w:pPr>
        <w:pStyle w:val="ListParagraph"/>
      </w:pPr>
      <w:r>
        <w:t>S-</w:t>
      </w:r>
      <w:proofErr w:type="gramStart"/>
      <w:r>
        <w:t>a</w:t>
      </w:r>
      <w:proofErr w:type="gramEnd"/>
      <w:r>
        <w:t xml:space="preserve"> avut in vedere urmarirea urmatorilor indicatori:</w:t>
      </w:r>
    </w:p>
    <w:p w:rsidR="008866DC" w:rsidRDefault="008866DC" w:rsidP="008866DC">
      <w:pPr>
        <w:pStyle w:val="ListParagraph"/>
        <w:numPr>
          <w:ilvl w:val="0"/>
          <w:numId w:val="24"/>
        </w:numPr>
      </w:pPr>
      <w:r>
        <w:t>Numar de controale efectuate;</w:t>
      </w:r>
    </w:p>
    <w:p w:rsidR="008866DC" w:rsidRDefault="008866DC" w:rsidP="008866DC">
      <w:pPr>
        <w:pStyle w:val="ListParagraph"/>
        <w:numPr>
          <w:ilvl w:val="0"/>
          <w:numId w:val="24"/>
        </w:numPr>
      </w:pPr>
      <w:r>
        <w:t>Numar de angajatori sanctionati;</w:t>
      </w:r>
    </w:p>
    <w:p w:rsidR="008866DC" w:rsidRDefault="008866DC" w:rsidP="008866DC">
      <w:pPr>
        <w:pStyle w:val="ListParagraph"/>
        <w:numPr>
          <w:ilvl w:val="0"/>
          <w:numId w:val="24"/>
        </w:numPr>
      </w:pPr>
      <w:r>
        <w:t>Numar de persoane depistate ca desfasoara munca nedeclarata, din care:</w:t>
      </w:r>
    </w:p>
    <w:p w:rsidR="008866DC" w:rsidRDefault="008866DC" w:rsidP="008866DC">
      <w:pPr>
        <w:pStyle w:val="ListParagraph"/>
        <w:numPr>
          <w:ilvl w:val="0"/>
          <w:numId w:val="25"/>
        </w:numPr>
      </w:pPr>
      <w:r>
        <w:t>Numar de</w:t>
      </w:r>
      <w:r w:rsidR="00E4618A">
        <w:t xml:space="preserve"> </w:t>
      </w:r>
      <w:r>
        <w:t>persoane depistate fara forme de angajare;</w:t>
      </w:r>
    </w:p>
    <w:p w:rsidR="008866DC" w:rsidRDefault="008866DC" w:rsidP="008866DC">
      <w:pPr>
        <w:pStyle w:val="ListParagraph"/>
        <w:numPr>
          <w:ilvl w:val="0"/>
          <w:numId w:val="25"/>
        </w:numPr>
      </w:pPr>
      <w:r>
        <w:t>Numar de</w:t>
      </w:r>
      <w:r w:rsidR="00E4618A">
        <w:t xml:space="preserve"> </w:t>
      </w:r>
      <w:r>
        <w:t>persoane fara transmiterea raportului de munca;</w:t>
      </w:r>
    </w:p>
    <w:p w:rsidR="008866DC" w:rsidRDefault="008866DC" w:rsidP="008866DC">
      <w:pPr>
        <w:pStyle w:val="ListParagraph"/>
        <w:numPr>
          <w:ilvl w:val="0"/>
          <w:numId w:val="25"/>
        </w:numPr>
      </w:pPr>
      <w:r>
        <w:t>Numar de persoane primite la munca in perioada in care acestea aveau contractual individual de</w:t>
      </w:r>
      <w:r w:rsidR="00E4618A">
        <w:t xml:space="preserve"> </w:t>
      </w:r>
      <w:r>
        <w:t>munca suspendat;</w:t>
      </w:r>
    </w:p>
    <w:p w:rsidR="008866DC" w:rsidRDefault="008866DC" w:rsidP="008866DC">
      <w:pPr>
        <w:pStyle w:val="ListParagraph"/>
        <w:numPr>
          <w:ilvl w:val="0"/>
          <w:numId w:val="25"/>
        </w:numPr>
      </w:pPr>
      <w:r>
        <w:t>Numar de persoane primite la munca in afara programului de lucru stabilit in cadrul contractelor individuale de munca cu timp partial;</w:t>
      </w:r>
    </w:p>
    <w:p w:rsidR="008866DC" w:rsidRDefault="008866DC" w:rsidP="008866DC">
      <w:pPr>
        <w:pStyle w:val="ListParagraph"/>
        <w:numPr>
          <w:ilvl w:val="0"/>
          <w:numId w:val="24"/>
        </w:numPr>
      </w:pPr>
      <w:r>
        <w:t>Numar de sactiuni aplicate, din care:</w:t>
      </w:r>
    </w:p>
    <w:p w:rsidR="008866DC" w:rsidRDefault="008866DC" w:rsidP="008866DC">
      <w:pPr>
        <w:pStyle w:val="ListParagraph"/>
        <w:numPr>
          <w:ilvl w:val="0"/>
          <w:numId w:val="26"/>
        </w:numPr>
      </w:pPr>
      <w:r>
        <w:t>Numar de sanctiuni aplicate pentru primirea la munca a persoanelor fara incheierea contractului individual de munca in forma scrisa, in ziua anterioara inceperii activitatii;</w:t>
      </w:r>
    </w:p>
    <w:p w:rsidR="008866DC" w:rsidRDefault="00617C95" w:rsidP="008866DC">
      <w:pPr>
        <w:pStyle w:val="ListParagraph"/>
        <w:numPr>
          <w:ilvl w:val="0"/>
          <w:numId w:val="26"/>
        </w:numPr>
      </w:pPr>
      <w:r>
        <w:t>Numar de sanctiuni aplicate pentru primirea la munca a persoanelor fara transmiterea raportului de munca in registrul general de evidenta a salariatilor, cel tarziu in ziua anterioara inceperii activitatii;</w:t>
      </w:r>
    </w:p>
    <w:p w:rsidR="00617C95" w:rsidRDefault="00617C95" w:rsidP="008866DC">
      <w:pPr>
        <w:pStyle w:val="ListParagraph"/>
        <w:numPr>
          <w:ilvl w:val="0"/>
          <w:numId w:val="26"/>
        </w:numPr>
      </w:pPr>
      <w:r>
        <w:t>Numar de sactiuni aplicate pentru primirea la munca a unui salariat in perioada in care acesta are contractual individual de munca suspendat;</w:t>
      </w:r>
    </w:p>
    <w:p w:rsidR="00617C95" w:rsidRDefault="00617C95" w:rsidP="008866DC">
      <w:pPr>
        <w:pStyle w:val="ListParagraph"/>
        <w:numPr>
          <w:ilvl w:val="0"/>
          <w:numId w:val="26"/>
        </w:numPr>
      </w:pPr>
      <w:r>
        <w:t>Numar de sanctiuni pentru primirea la munca a salariatilor in afara programului de lucru stabilit in cadrul contractelor individuale de munca cu timp partial;</w:t>
      </w:r>
    </w:p>
    <w:p w:rsidR="008866DC" w:rsidRDefault="00617C95" w:rsidP="008866DC">
      <w:pPr>
        <w:pStyle w:val="ListParagraph"/>
        <w:numPr>
          <w:ilvl w:val="0"/>
          <w:numId w:val="24"/>
        </w:numPr>
      </w:pPr>
      <w:r>
        <w:t>Valoare amenzi aplicate angajatorilor pentru utilizarea muncii nedeclarate, din care:</w:t>
      </w:r>
    </w:p>
    <w:p w:rsidR="00617C95" w:rsidRDefault="00617C95" w:rsidP="00617C95">
      <w:pPr>
        <w:pStyle w:val="ListParagraph"/>
        <w:numPr>
          <w:ilvl w:val="0"/>
          <w:numId w:val="27"/>
        </w:numPr>
      </w:pPr>
      <w:r>
        <w:t>Valoare amenda aplicata angajatorilor pentru pentru primirea la munca a persoanelor fara incheierea contractului individual de munca in forma scrisa, in ziua anterioara inceperii activitatii;</w:t>
      </w:r>
    </w:p>
    <w:p w:rsidR="00617C95" w:rsidRDefault="00617C95" w:rsidP="00617C95">
      <w:pPr>
        <w:pStyle w:val="ListParagraph"/>
        <w:numPr>
          <w:ilvl w:val="0"/>
          <w:numId w:val="27"/>
        </w:numPr>
      </w:pPr>
      <w:r>
        <w:t>Valoare amenda aplicata angajatorilor pentru primirea la munca a persoanelor fara transmiterea raportului de munca in registrul general de evidenta a salariatilor, cel tarziu in ziua anterioara inceperii activitatii;</w:t>
      </w:r>
    </w:p>
    <w:p w:rsidR="00617C95" w:rsidRDefault="00617C95" w:rsidP="00617C95">
      <w:pPr>
        <w:pStyle w:val="ListParagraph"/>
        <w:numPr>
          <w:ilvl w:val="0"/>
          <w:numId w:val="27"/>
        </w:numPr>
      </w:pPr>
      <w:r>
        <w:t>Valoare amenda aplicata angajatorilor pentru primirea la munca a unui salariat in perioada in care acesta are contractual individual de munca suspendat;</w:t>
      </w:r>
    </w:p>
    <w:p w:rsidR="00036D56" w:rsidRDefault="00617C95" w:rsidP="00036D56">
      <w:pPr>
        <w:pStyle w:val="ListParagraph"/>
        <w:numPr>
          <w:ilvl w:val="0"/>
          <w:numId w:val="27"/>
        </w:numPr>
      </w:pPr>
      <w:r>
        <w:t>Valoare amenda aplicata angajatorilor pentru primirea la munca a salariatilor in afara programului de lucru stabilit in cadrul contractelor individuale de munca cu timp partial;</w:t>
      </w:r>
    </w:p>
    <w:p w:rsidR="008866DC" w:rsidRDefault="00036D56" w:rsidP="00036D56">
      <w:pPr>
        <w:pStyle w:val="ListParagraph"/>
        <w:numPr>
          <w:ilvl w:val="0"/>
          <w:numId w:val="24"/>
        </w:numPr>
      </w:pPr>
      <w:r>
        <w:t>Numar de masuri dispuse ca urmare a neconformitatilor depistate in timpul controalelor.</w:t>
      </w:r>
    </w:p>
    <w:p w:rsidR="00036D56" w:rsidRDefault="00036D56" w:rsidP="00036D56">
      <w:pPr>
        <w:pStyle w:val="ListParagraph"/>
        <w:ind w:left="1080"/>
      </w:pPr>
    </w:p>
    <w:p w:rsidR="008866DC" w:rsidRDefault="008866DC" w:rsidP="008866DC">
      <w:pPr>
        <w:pStyle w:val="ListParagraph"/>
      </w:pPr>
      <w:r>
        <w:t>A</w:t>
      </w:r>
      <w:r w:rsidR="00036D56">
        <w:t>.2</w:t>
      </w:r>
      <w:r>
        <w:t xml:space="preserve">. </w:t>
      </w:r>
      <w:r w:rsidR="00036D56">
        <w:t>Aplicarea prevederilor Legii nr. 53/2003 – Codul Muncii, republicat, cu modificarile si completarile ulterioare.</w:t>
      </w:r>
    </w:p>
    <w:p w:rsidR="00036D56" w:rsidRDefault="00036D56" w:rsidP="008866DC">
      <w:pPr>
        <w:pStyle w:val="ListParagraph"/>
      </w:pPr>
      <w:r>
        <w:lastRenderedPageBreak/>
        <w:t xml:space="preserve">Obiectivul urmarit a fost de </w:t>
      </w:r>
      <w:proofErr w:type="gramStart"/>
      <w:r>
        <w:t>a</w:t>
      </w:r>
      <w:proofErr w:type="gramEnd"/>
      <w:r>
        <w:t xml:space="preserve"> urmari respectarea de catre angajatori a prevederilor Codului Muncii republicat cu modificarile si completarile ulterioare.</w:t>
      </w:r>
    </w:p>
    <w:p w:rsidR="00036D56" w:rsidRDefault="00036D56" w:rsidP="008866DC">
      <w:pPr>
        <w:pStyle w:val="ListParagraph"/>
      </w:pPr>
      <w:r>
        <w:t>S-au avut in vedere urmatorii indicatori de rezultat:</w:t>
      </w:r>
    </w:p>
    <w:p w:rsidR="00036D56" w:rsidRDefault="00036D56" w:rsidP="00036D56">
      <w:pPr>
        <w:pStyle w:val="ListParagraph"/>
        <w:numPr>
          <w:ilvl w:val="0"/>
          <w:numId w:val="28"/>
        </w:numPr>
      </w:pPr>
      <w:r>
        <w:t>numar controale efectuate;</w:t>
      </w:r>
    </w:p>
    <w:p w:rsidR="00036D56" w:rsidRDefault="00036D56" w:rsidP="00036D56">
      <w:pPr>
        <w:pStyle w:val="ListParagraph"/>
        <w:numPr>
          <w:ilvl w:val="0"/>
          <w:numId w:val="28"/>
        </w:numPr>
      </w:pPr>
      <w:r>
        <w:t>numar sanctiuni aplicate;</w:t>
      </w:r>
    </w:p>
    <w:p w:rsidR="00036D56" w:rsidRDefault="00036D56" w:rsidP="00036D56">
      <w:pPr>
        <w:pStyle w:val="ListParagraph"/>
        <w:numPr>
          <w:ilvl w:val="0"/>
          <w:numId w:val="28"/>
        </w:numPr>
      </w:pPr>
      <w:proofErr w:type="gramStart"/>
      <w:r>
        <w:t>valoare</w:t>
      </w:r>
      <w:proofErr w:type="gramEnd"/>
      <w:r>
        <w:t xml:space="preserve"> totala a amenzilor aplicate.</w:t>
      </w:r>
    </w:p>
    <w:p w:rsidR="00036D56" w:rsidRDefault="00036D56" w:rsidP="00036D56">
      <w:pPr>
        <w:pStyle w:val="ListParagraph"/>
        <w:ind w:left="1080"/>
      </w:pPr>
    </w:p>
    <w:p w:rsidR="00036D56" w:rsidRDefault="00036D56" w:rsidP="008866DC">
      <w:pPr>
        <w:pStyle w:val="ListParagraph"/>
      </w:pPr>
      <w:r>
        <w:t>A.3. Campanii nationale in domeniul relatiilor de munca.</w:t>
      </w:r>
    </w:p>
    <w:p w:rsidR="00D4481D" w:rsidRDefault="00036D56" w:rsidP="00C4186A">
      <w:r>
        <w:t>In anul 2019</w:t>
      </w:r>
      <w:r w:rsidR="00D4481D">
        <w:t>, au</w:t>
      </w:r>
      <w:r w:rsidR="006E30B1">
        <w:t xml:space="preserve"> avut loc 5 campanii tematice d</w:t>
      </w:r>
      <w:r w:rsidR="00D4481D">
        <w:t>e</w:t>
      </w:r>
      <w:r w:rsidR="006E30B1">
        <w:t xml:space="preserve"> </w:t>
      </w:r>
      <w:r w:rsidR="00D4481D">
        <w:t>control dupa cum urmeaza:</w:t>
      </w:r>
    </w:p>
    <w:p w:rsidR="00D068EB" w:rsidRDefault="00036D56" w:rsidP="00D4481D">
      <w:pPr>
        <w:pStyle w:val="ListParagraph"/>
        <w:numPr>
          <w:ilvl w:val="0"/>
          <w:numId w:val="32"/>
        </w:numPr>
      </w:pPr>
      <w:proofErr w:type="gramStart"/>
      <w:r>
        <w:t>sectorul</w:t>
      </w:r>
      <w:proofErr w:type="gramEnd"/>
      <w:r>
        <w:t xml:space="preserve"> economic selectat pentru verificarea legalitatii relatiilor de munca a fost domeniul constructiilor cod CAEN 41,</w:t>
      </w:r>
      <w:r w:rsidR="00D4481D">
        <w:t xml:space="preserve"> </w:t>
      </w:r>
      <w:r>
        <w:t>42, 43 (perioada 03. -28.06.2019)</w:t>
      </w:r>
      <w:r w:rsidR="00D4481D">
        <w:t>;</w:t>
      </w:r>
    </w:p>
    <w:p w:rsidR="00D4481D" w:rsidRDefault="00D4481D" w:rsidP="00D4481D">
      <w:pPr>
        <w:pStyle w:val="ListParagraph"/>
        <w:numPr>
          <w:ilvl w:val="0"/>
          <w:numId w:val="32"/>
        </w:numPr>
      </w:pPr>
      <w:r>
        <w:t>identificarea si combaterea cazuril</w:t>
      </w:r>
      <w:r w:rsidR="00E97014">
        <w:t>or</w:t>
      </w:r>
      <w:r>
        <w:t xml:space="preserve"> de munca nedeclarata si respectarea prevederilor legale in domeniul securitatii si sanatatii in munca, in unitati care desfasoara activitate pe litoralul Marii Negre;</w:t>
      </w:r>
    </w:p>
    <w:p w:rsidR="00D4481D" w:rsidRDefault="00D4481D" w:rsidP="00D4481D">
      <w:pPr>
        <w:pStyle w:val="ListParagraph"/>
        <w:numPr>
          <w:ilvl w:val="0"/>
          <w:numId w:val="32"/>
        </w:numPr>
      </w:pPr>
      <w:r>
        <w:t>verificarea modului in care angajatorii care desfasoara activitate</w:t>
      </w:r>
      <w:r w:rsidR="00E4618A">
        <w:t>a</w:t>
      </w:r>
      <w:r>
        <w:t xml:space="preserve"> in domeniile: cod CAEN 13 – Fabricarea produselor textile; cod CAEN 14 – Fabricarea articolelor de imbracaminte; cod CAEN 15 – Tabacirea si finisarea pieilor; fabricarea articolelor de voiaj si marochinarie, harnasamentelro si incaltamintei</w:t>
      </w:r>
      <w:r w:rsidR="006E30B1">
        <w:t>, respecta prevederile legale in cee ace priveste timpul de munca si timpul de odihna (perioada 08.07 – 12.07.2019, 16.09. – 25.09.2019);</w:t>
      </w:r>
    </w:p>
    <w:p w:rsidR="006E30B1" w:rsidRDefault="006E30B1" w:rsidP="00D4481D">
      <w:pPr>
        <w:pStyle w:val="ListParagraph"/>
        <w:numPr>
          <w:ilvl w:val="0"/>
          <w:numId w:val="32"/>
        </w:numPr>
      </w:pPr>
      <w:r>
        <w:t>respectarea de catre beneficiar sau imputerniciti ai acestora a prevederilor Legii 52/2011 privind exercitarea unor activitati cu caracter ocazional desfasurate de</w:t>
      </w:r>
      <w:r w:rsidR="00E4618A">
        <w:t xml:space="preserve"> </w:t>
      </w:r>
      <w:r>
        <w:t xml:space="preserve">zilieri, republicata, cu modificarile si completarile ulterioare, precum si a normelor metodologice de aplicare a legii 52/2011 in domeniile prevazute la art. 13 si a prevederilor legale privind prevenirea si combaterea exploatarii copiilor/tinerilor prin munca in aceste domenii </w:t>
      </w:r>
      <w:proofErr w:type="gramStart"/>
      <w:r>
        <w:t>( 07</w:t>
      </w:r>
      <w:proofErr w:type="gramEnd"/>
      <w:r>
        <w:t>. – 11.10.2019);</w:t>
      </w:r>
    </w:p>
    <w:p w:rsidR="006E30B1" w:rsidRDefault="006E30B1" w:rsidP="00D4481D">
      <w:pPr>
        <w:pStyle w:val="ListParagraph"/>
        <w:numPr>
          <w:ilvl w:val="0"/>
          <w:numId w:val="32"/>
        </w:numPr>
      </w:pPr>
      <w:proofErr w:type="gramStart"/>
      <w:r>
        <w:t>respectarea</w:t>
      </w:r>
      <w:proofErr w:type="gramEnd"/>
      <w:r>
        <w:t xml:space="preserve"> de catre transportatorii rutieri a prevederilor legale referitoare la incheiereaq si executarea contractelor individuale de</w:t>
      </w:r>
      <w:r w:rsidR="00E4618A">
        <w:t xml:space="preserve"> </w:t>
      </w:r>
      <w:r>
        <w:t>munca, a timpului de munca si odihna a conducatorilor auto ( lucratori mobili) a legislatiei si a directivelor europene ce vizeaza detasarea lucratorilor in cadrul prestarii de servicii transnationale transpuse in legislatia nationala ( 20 -29.11.2019).</w:t>
      </w:r>
    </w:p>
    <w:p w:rsidR="00036D56" w:rsidRDefault="00036D56" w:rsidP="00D4481D">
      <w:pPr>
        <w:ind w:firstLine="360"/>
      </w:pPr>
      <w:r>
        <w:t>S-au avut in vedere urmatorii indicatori de rezultat</w:t>
      </w:r>
      <w:r w:rsidR="00D4481D">
        <w:t>, corespondenti tipului de campanie derulat</w:t>
      </w:r>
      <w:r>
        <w:t>:</w:t>
      </w:r>
    </w:p>
    <w:p w:rsidR="00036D56" w:rsidRDefault="00036D56" w:rsidP="00036D56">
      <w:pPr>
        <w:pStyle w:val="ListParagraph"/>
        <w:numPr>
          <w:ilvl w:val="0"/>
          <w:numId w:val="30"/>
        </w:numPr>
      </w:pPr>
      <w:r>
        <w:t>Numar de angajatori controlati;</w:t>
      </w:r>
    </w:p>
    <w:p w:rsidR="00036D56" w:rsidRDefault="00036D56" w:rsidP="00036D56">
      <w:pPr>
        <w:pStyle w:val="ListParagraph"/>
        <w:numPr>
          <w:ilvl w:val="0"/>
          <w:numId w:val="30"/>
        </w:numPr>
      </w:pPr>
      <w:r>
        <w:t>Numar de angajatori sanctionati;</w:t>
      </w:r>
    </w:p>
    <w:p w:rsidR="00D4481D" w:rsidRDefault="00E4618A" w:rsidP="00036D56">
      <w:pPr>
        <w:pStyle w:val="ListParagraph"/>
        <w:numPr>
          <w:ilvl w:val="0"/>
          <w:numId w:val="30"/>
        </w:numPr>
      </w:pPr>
      <w:r>
        <w:t>Numar de beneficiari</w:t>
      </w:r>
      <w:r w:rsidR="00D4481D">
        <w:t xml:space="preserve"> controlati;</w:t>
      </w:r>
    </w:p>
    <w:p w:rsidR="00D4481D" w:rsidRDefault="00D4481D" w:rsidP="00036D56">
      <w:pPr>
        <w:pStyle w:val="ListParagraph"/>
        <w:numPr>
          <w:ilvl w:val="0"/>
          <w:numId w:val="30"/>
        </w:numPr>
      </w:pPr>
      <w:r>
        <w:t>Numar de zilieri ai beneficiarilor controlati;</w:t>
      </w:r>
    </w:p>
    <w:p w:rsidR="00D4481D" w:rsidRDefault="00D4481D" w:rsidP="00036D56">
      <w:pPr>
        <w:pStyle w:val="ListParagraph"/>
        <w:numPr>
          <w:ilvl w:val="0"/>
          <w:numId w:val="30"/>
        </w:numPr>
      </w:pPr>
      <w:r>
        <w:t>Numar total de conducatori auto verificati;</w:t>
      </w:r>
    </w:p>
    <w:p w:rsidR="00036D56" w:rsidRDefault="00036D56" w:rsidP="00036D56">
      <w:pPr>
        <w:pStyle w:val="ListParagraph"/>
        <w:numPr>
          <w:ilvl w:val="0"/>
          <w:numId w:val="30"/>
        </w:numPr>
      </w:pPr>
      <w:r>
        <w:t xml:space="preserve">Numar de sactiuni contraventionale </w:t>
      </w:r>
      <w:r w:rsidR="00D4481D">
        <w:t>a</w:t>
      </w:r>
      <w:r>
        <w:t>plicate pentru munca nedeclarata;</w:t>
      </w:r>
    </w:p>
    <w:p w:rsidR="00D4481D" w:rsidRDefault="00D4481D" w:rsidP="00036D56">
      <w:pPr>
        <w:pStyle w:val="ListParagraph"/>
        <w:numPr>
          <w:ilvl w:val="0"/>
          <w:numId w:val="30"/>
        </w:numPr>
      </w:pPr>
      <w:r>
        <w:t>Numar de sactiunii pentru timp de munca si timp de odihna;</w:t>
      </w:r>
    </w:p>
    <w:p w:rsidR="00036D56" w:rsidRDefault="00036D56" w:rsidP="00036D56">
      <w:pPr>
        <w:pStyle w:val="ListParagraph"/>
        <w:numPr>
          <w:ilvl w:val="0"/>
          <w:numId w:val="30"/>
        </w:numPr>
      </w:pPr>
      <w:r>
        <w:t>Numar de p</w:t>
      </w:r>
      <w:r w:rsidR="00D4481D">
        <w:t>e</w:t>
      </w:r>
      <w:r>
        <w:t>rsoane depistate prestand munca nedeclarata;</w:t>
      </w:r>
    </w:p>
    <w:p w:rsidR="00036D56" w:rsidRDefault="00D4481D" w:rsidP="00036D56">
      <w:pPr>
        <w:pStyle w:val="ListParagraph"/>
        <w:numPr>
          <w:ilvl w:val="0"/>
          <w:numId w:val="30"/>
        </w:numPr>
      </w:pPr>
      <w:r>
        <w:t>Valoare totala de amenzi aplicate pentru munca nedeclarata;</w:t>
      </w:r>
    </w:p>
    <w:p w:rsidR="00D4481D" w:rsidRDefault="00D4481D" w:rsidP="00036D56">
      <w:pPr>
        <w:pStyle w:val="ListParagraph"/>
        <w:numPr>
          <w:ilvl w:val="0"/>
          <w:numId w:val="30"/>
        </w:numPr>
      </w:pPr>
      <w:r>
        <w:lastRenderedPageBreak/>
        <w:t>Numar de fapte prevazute ca infractiuni pentru incadrarea in munca a minorilor si nerespectarea conditiilor legale de varsta si a regimului de munca a minorilor</w:t>
      </w:r>
    </w:p>
    <w:p w:rsidR="00D4481D" w:rsidRDefault="00D4481D" w:rsidP="00036D56">
      <w:pPr>
        <w:pStyle w:val="ListParagraph"/>
        <w:numPr>
          <w:ilvl w:val="0"/>
          <w:numId w:val="30"/>
        </w:numPr>
      </w:pPr>
      <w:r>
        <w:t>Numar de masuri dispuse.</w:t>
      </w:r>
    </w:p>
    <w:p w:rsidR="00036D56" w:rsidRDefault="00036D56" w:rsidP="00036D56">
      <w:pPr>
        <w:pStyle w:val="ListParagraph"/>
        <w:ind w:left="1080"/>
      </w:pPr>
    </w:p>
    <w:p w:rsidR="00036D56" w:rsidRDefault="006E30B1" w:rsidP="006E30B1">
      <w:r>
        <w:t>A.4. Actiuni de control comune cu alte institutii ale statului</w:t>
      </w:r>
    </w:p>
    <w:p w:rsidR="006560B1" w:rsidRDefault="006560B1" w:rsidP="006E30B1">
      <w:r>
        <w:t>In anul 2019 au avut loc 2 actiuni comune cu alte institutii ale statului, dupa cum urmeaza:</w:t>
      </w:r>
    </w:p>
    <w:p w:rsidR="006560B1" w:rsidRDefault="006560B1" w:rsidP="006560B1">
      <w:pPr>
        <w:pStyle w:val="ListParagraph"/>
        <w:numPr>
          <w:ilvl w:val="0"/>
          <w:numId w:val="34"/>
        </w:numPr>
      </w:pPr>
      <w:r>
        <w:t>Realizate in comun de catre ITM Bucuresti si ITM Ilfov cu reprezentanti ai Directiei Antifrauda Fiscala Bucuresti si Ilfov in domeniile: constructii si prestari servicii (31.07. – 04.08.2019);</w:t>
      </w:r>
    </w:p>
    <w:p w:rsidR="006560B1" w:rsidRDefault="006560B1" w:rsidP="006560B1">
      <w:pPr>
        <w:pStyle w:val="ListParagraph"/>
        <w:numPr>
          <w:ilvl w:val="0"/>
          <w:numId w:val="34"/>
        </w:numPr>
      </w:pPr>
      <w:r>
        <w:t>Realizate in comun de</w:t>
      </w:r>
      <w:r w:rsidR="00E4618A">
        <w:t xml:space="preserve"> catre inspectiile teritoriale de </w:t>
      </w:r>
      <w:r>
        <w:t>munca cu reprezentanti ai Directiil</w:t>
      </w:r>
      <w:r w:rsidR="00E4618A">
        <w:t>or</w:t>
      </w:r>
      <w:r>
        <w:t xml:space="preserve"> regionale antifraud</w:t>
      </w:r>
      <w:r w:rsidR="00E4618A">
        <w:t>a</w:t>
      </w:r>
      <w:r>
        <w:t xml:space="preserve"> </w:t>
      </w:r>
      <w:r w:rsidR="00E4618A">
        <w:t>f</w:t>
      </w:r>
      <w:r>
        <w:t>iscala in diverse domenii de activitate (08.08 – 18.08.2019)</w:t>
      </w:r>
    </w:p>
    <w:p w:rsidR="006560B1" w:rsidRDefault="006560B1" w:rsidP="006560B1">
      <w:pPr>
        <w:ind w:left="360"/>
      </w:pPr>
      <w:r>
        <w:t>S-au avut in vedere urmatorii indicatori de rezultat, corespondenti tipului de campanie derulat:</w:t>
      </w:r>
    </w:p>
    <w:p w:rsidR="006560B1" w:rsidRDefault="0049676E" w:rsidP="006560B1">
      <w:pPr>
        <w:pStyle w:val="ListParagraph"/>
        <w:numPr>
          <w:ilvl w:val="0"/>
          <w:numId w:val="35"/>
        </w:numPr>
      </w:pPr>
      <w:r>
        <w:t>Numar de angajatori controlati;</w:t>
      </w:r>
    </w:p>
    <w:p w:rsidR="0049676E" w:rsidRDefault="0049676E" w:rsidP="006560B1">
      <w:pPr>
        <w:pStyle w:val="ListParagraph"/>
        <w:numPr>
          <w:ilvl w:val="0"/>
          <w:numId w:val="35"/>
        </w:numPr>
      </w:pPr>
      <w:r>
        <w:t>Numar de persoane depistate prestand munca nedeclarata;</w:t>
      </w:r>
    </w:p>
    <w:p w:rsidR="0049676E" w:rsidRDefault="0049676E" w:rsidP="006560B1">
      <w:pPr>
        <w:pStyle w:val="ListParagraph"/>
        <w:numPr>
          <w:ilvl w:val="0"/>
          <w:numId w:val="35"/>
        </w:numPr>
      </w:pPr>
      <w:r>
        <w:t>Numar sanctiuni aplicate, din care:</w:t>
      </w:r>
    </w:p>
    <w:p w:rsidR="0049676E" w:rsidRDefault="0049676E" w:rsidP="0049676E">
      <w:pPr>
        <w:pStyle w:val="ListParagraph"/>
        <w:numPr>
          <w:ilvl w:val="1"/>
          <w:numId w:val="35"/>
        </w:numPr>
      </w:pPr>
      <w:r>
        <w:t>Numar sanctiuni aplicate pentru munca nedeclarata</w:t>
      </w:r>
    </w:p>
    <w:p w:rsidR="0049676E" w:rsidRDefault="0049676E" w:rsidP="006560B1">
      <w:pPr>
        <w:pStyle w:val="ListParagraph"/>
        <w:numPr>
          <w:ilvl w:val="0"/>
          <w:numId w:val="35"/>
        </w:numPr>
      </w:pPr>
      <w:r>
        <w:t>valoare totala amenzi aplicate, din care:</w:t>
      </w:r>
    </w:p>
    <w:p w:rsidR="0049676E" w:rsidRDefault="0049676E" w:rsidP="0049676E">
      <w:pPr>
        <w:pStyle w:val="ListParagraph"/>
        <w:numPr>
          <w:ilvl w:val="1"/>
          <w:numId w:val="35"/>
        </w:numPr>
      </w:pPr>
      <w:r>
        <w:t>valoare totala amenzi aplicate pentru munca nedeclarata;</w:t>
      </w:r>
    </w:p>
    <w:p w:rsidR="0049676E" w:rsidRDefault="0049676E" w:rsidP="006560B1">
      <w:pPr>
        <w:pStyle w:val="ListParagraph"/>
        <w:numPr>
          <w:ilvl w:val="0"/>
          <w:numId w:val="35"/>
        </w:numPr>
      </w:pPr>
      <w:proofErr w:type="gramStart"/>
      <w:r>
        <w:t>numar</w:t>
      </w:r>
      <w:proofErr w:type="gramEnd"/>
      <w:r>
        <w:t xml:space="preserve"> masuri dispuse.</w:t>
      </w:r>
    </w:p>
    <w:p w:rsidR="006560B1" w:rsidRDefault="0049676E" w:rsidP="006560B1">
      <w:r>
        <w:t>A.5. Campanii nationale de informare si constientizare a prevederilor legale din domeniul relatiilor de munca.</w:t>
      </w:r>
    </w:p>
    <w:p w:rsidR="0049676E" w:rsidRDefault="0049676E" w:rsidP="006560B1">
      <w:r>
        <w:t>Scopul campaniei de inf</w:t>
      </w:r>
      <w:r w:rsidR="00F125F2">
        <w:t>or</w:t>
      </w:r>
      <w:r>
        <w:t>mare pentru anul 2019 a fost informarea si constientizarea factorilor interesati cu privire la respectarea legislatiei specific privind ucenicia la locul de munca, efectuarea stagiului pentru absolventii de invatamant superior si internshipul.</w:t>
      </w:r>
    </w:p>
    <w:p w:rsidR="0049676E" w:rsidRDefault="0049676E" w:rsidP="006560B1">
      <w:r>
        <w:t>S-au avut in vedere urmatorii indicatori de rezultat:</w:t>
      </w:r>
    </w:p>
    <w:p w:rsidR="0049676E" w:rsidRDefault="0049676E" w:rsidP="0049676E">
      <w:pPr>
        <w:pStyle w:val="ListParagraph"/>
        <w:numPr>
          <w:ilvl w:val="0"/>
          <w:numId w:val="36"/>
        </w:numPr>
      </w:pPr>
      <w:r>
        <w:t>numarul unitatilor informate;</w:t>
      </w:r>
    </w:p>
    <w:p w:rsidR="0049676E" w:rsidRDefault="0049676E" w:rsidP="0049676E">
      <w:pPr>
        <w:pStyle w:val="ListParagraph"/>
        <w:numPr>
          <w:ilvl w:val="0"/>
          <w:numId w:val="36"/>
        </w:numPr>
      </w:pPr>
      <w:r>
        <w:t>numarul persoanelor informate;</w:t>
      </w:r>
    </w:p>
    <w:p w:rsidR="0049676E" w:rsidRDefault="0049676E" w:rsidP="0049676E">
      <w:pPr>
        <w:pStyle w:val="ListParagraph"/>
        <w:numPr>
          <w:ilvl w:val="0"/>
          <w:numId w:val="36"/>
        </w:numPr>
      </w:pPr>
      <w:r>
        <w:t>numarul aparitiilor in presa locala;</w:t>
      </w:r>
    </w:p>
    <w:p w:rsidR="0049676E" w:rsidRDefault="0049676E" w:rsidP="0049676E">
      <w:pPr>
        <w:pStyle w:val="ListParagraph"/>
        <w:numPr>
          <w:ilvl w:val="0"/>
          <w:numId w:val="36"/>
        </w:numPr>
      </w:pPr>
      <w:r>
        <w:t>numarul interventiilor Radio – TV;</w:t>
      </w:r>
    </w:p>
    <w:p w:rsidR="0049676E" w:rsidRDefault="0049676E" w:rsidP="0049676E">
      <w:r>
        <w:t>B. Controale privind respectarea unor legi special</w:t>
      </w:r>
      <w:r w:rsidR="00752FC2">
        <w:t>e</w:t>
      </w:r>
      <w:r>
        <w:t>.</w:t>
      </w:r>
    </w:p>
    <w:p w:rsidR="0049676E" w:rsidRDefault="00DC7F36" w:rsidP="0049676E">
      <w:r>
        <w:t>Indicatorii de rezultat urmariti sunt in principiu similari cu cei identificati la capitolele anterioare.</w:t>
      </w:r>
    </w:p>
    <w:p w:rsidR="00FF41DD" w:rsidRDefault="00DC7F36" w:rsidP="00FF41DD">
      <w:r>
        <w:t>Concluzii.</w:t>
      </w:r>
    </w:p>
    <w:p w:rsidR="00A43494" w:rsidRDefault="00A43494">
      <w:r>
        <w:t xml:space="preserve">In Romania, prevederile din programul guvernamental, adoptat in prima hotarare de guvern care nominalizeaza structura de guvernare, in urma numirii Primului Ministru, sunt defalcate pe ani de guvernare. Pentru fiecare </w:t>
      </w:r>
      <w:proofErr w:type="gramStart"/>
      <w:r>
        <w:t>an</w:t>
      </w:r>
      <w:proofErr w:type="gramEnd"/>
      <w:r>
        <w:t xml:space="preserve"> de guvernare Secretariatul General al Guvernului are obligatia de a </w:t>
      </w:r>
      <w:r>
        <w:lastRenderedPageBreak/>
        <w:t>intocmi Planul An</w:t>
      </w:r>
      <w:r w:rsidR="00752FC2">
        <w:t>u</w:t>
      </w:r>
      <w:r>
        <w:t xml:space="preserve">al de Lucru al Guvernului (PALG). Acesta ar trebui </w:t>
      </w:r>
      <w:proofErr w:type="gramStart"/>
      <w:r>
        <w:t>sa</w:t>
      </w:r>
      <w:proofErr w:type="gramEnd"/>
      <w:r>
        <w:t xml:space="preserve"> se regaseasca pe site-ul propriu (</w:t>
      </w:r>
      <w:hyperlink r:id="rId7" w:history="1">
        <w:r w:rsidRPr="006238E7">
          <w:rPr>
            <w:rStyle w:val="Hyperlink"/>
          </w:rPr>
          <w:t>www.sgg.ro</w:t>
        </w:r>
      </w:hyperlink>
      <w:r>
        <w:t>) si, aferent atributiilor ministerelor, pe site-urile acestora. In caz ca nu se regaseste postat pe site-ul Secretariatului General al Guvernului acesta se poate solicita printr-o cerere standard, utilizand legea accesului liber la informatia publica (L544/2001).</w:t>
      </w:r>
    </w:p>
    <w:p w:rsidR="006C150D" w:rsidRDefault="006C150D">
      <w:r>
        <w:t>In urma selectarii unui domeniu de interes de catre reprezentanti ai mediului de afaceri, pentru activitati de monitorizare se recomanda:</w:t>
      </w:r>
    </w:p>
    <w:p w:rsidR="006C150D" w:rsidRDefault="006C150D" w:rsidP="006C150D">
      <w:pPr>
        <w:pStyle w:val="ListParagraph"/>
        <w:numPr>
          <w:ilvl w:val="0"/>
          <w:numId w:val="37"/>
        </w:numPr>
      </w:pPr>
      <w:r>
        <w:t>Identificarea prevederilor de imbunatatire legislativ</w:t>
      </w:r>
      <w:r w:rsidR="00F125F2">
        <w:t>a</w:t>
      </w:r>
      <w:bookmarkStart w:id="0" w:name="_GoBack"/>
      <w:bookmarkEnd w:id="0"/>
      <w:r>
        <w:t xml:space="preserve"> a domeniului in programul de guvernare al Guvernului in vigoare;</w:t>
      </w:r>
    </w:p>
    <w:p w:rsidR="006C150D" w:rsidRDefault="006C150D" w:rsidP="006C150D">
      <w:pPr>
        <w:pStyle w:val="ListParagraph"/>
        <w:numPr>
          <w:ilvl w:val="0"/>
          <w:numId w:val="37"/>
        </w:numPr>
      </w:pPr>
      <w:r>
        <w:t>Identificarea planificarii domeniului selectat in Planul Anual de Lucru al Guvernului in vigoare;</w:t>
      </w:r>
    </w:p>
    <w:p w:rsidR="006C150D" w:rsidRDefault="006C150D" w:rsidP="006C150D">
      <w:pPr>
        <w:pStyle w:val="ListParagraph"/>
        <w:numPr>
          <w:ilvl w:val="0"/>
          <w:numId w:val="37"/>
        </w:numPr>
      </w:pPr>
      <w:r>
        <w:t>Monitorizarea Ministerului de resort la sectiunea Transparenta pentru identificarea proiectului de politica publica/act normativ supus consultarii publice in conformitate cu prevederile L52/2003 privind transparenta decizionala a autoritatilor publice;</w:t>
      </w:r>
    </w:p>
    <w:p w:rsidR="006C150D" w:rsidRDefault="006C150D" w:rsidP="006C150D">
      <w:pPr>
        <w:pStyle w:val="ListParagraph"/>
        <w:numPr>
          <w:ilvl w:val="0"/>
          <w:numId w:val="37"/>
        </w:numPr>
      </w:pPr>
      <w:r>
        <w:t>Participarea activa la consultarea publica corespondenta prin formularea de recomandari scrise si solicitarea de dezbateri publice;</w:t>
      </w:r>
    </w:p>
    <w:p w:rsidR="006C150D" w:rsidRDefault="006C150D" w:rsidP="006C150D">
      <w:pPr>
        <w:pStyle w:val="ListParagraph"/>
        <w:numPr>
          <w:ilvl w:val="0"/>
          <w:numId w:val="37"/>
        </w:numPr>
      </w:pPr>
      <w:r>
        <w:t>Socilitarea de r</w:t>
      </w:r>
      <w:r w:rsidR="006738D6">
        <w:t>a</w:t>
      </w:r>
      <w:r>
        <w:t>spunsuri din partea autoritatii publice privind motivarea nepreluarii recomandarilor efectuate, dupa caz;</w:t>
      </w:r>
    </w:p>
    <w:p w:rsidR="006C150D" w:rsidRDefault="006C150D" w:rsidP="006C150D">
      <w:pPr>
        <w:pStyle w:val="ListParagraph"/>
        <w:numPr>
          <w:ilvl w:val="0"/>
          <w:numId w:val="37"/>
        </w:numPr>
      </w:pPr>
      <w:r>
        <w:t>Analizarea rapoartel</w:t>
      </w:r>
      <w:r w:rsidR="006738D6">
        <w:t>ro de activitate anuale ale aut</w:t>
      </w:r>
      <w:r>
        <w:t>oritatilor publice de resort si identificarea indicatorilor pe care acestia ii au in vedere pentru masurarea performantelor lor;</w:t>
      </w:r>
    </w:p>
    <w:p w:rsidR="006C150D" w:rsidRDefault="006738D6" w:rsidP="006C150D">
      <w:pPr>
        <w:pStyle w:val="ListParagraph"/>
        <w:numPr>
          <w:ilvl w:val="0"/>
          <w:numId w:val="37"/>
        </w:numPr>
      </w:pPr>
      <w:r>
        <w:t xml:space="preserve">Formularea unei metodologii de </w:t>
      </w:r>
      <w:r w:rsidR="006C150D">
        <w:t>minitorizare proprii cu indicatori selectati proprii racordati la indicatorii autoritatii publice avute in vedere, pentru a asigura repere comune de lucru in activitatile de monitorizare;</w:t>
      </w:r>
    </w:p>
    <w:p w:rsidR="006C150D" w:rsidRDefault="00241630" w:rsidP="006C150D">
      <w:pPr>
        <w:pStyle w:val="ListParagraph"/>
        <w:numPr>
          <w:ilvl w:val="0"/>
          <w:numId w:val="37"/>
        </w:numPr>
      </w:pPr>
      <w:r>
        <w:t>Utilizarea rapoartel</w:t>
      </w:r>
      <w:r w:rsidR="006C150D">
        <w:t>o</w:t>
      </w:r>
      <w:r>
        <w:t>r</w:t>
      </w:r>
      <w:r w:rsidR="006C150D">
        <w:t xml:space="preserve"> publice oficiale si a L544/2001 privind accesul liber la informatii publice ( raspunsul autoritatilor publice la cererile de informatii publice sunt docum</w:t>
      </w:r>
      <w:r w:rsidR="006738D6">
        <w:t>en</w:t>
      </w:r>
      <w:r w:rsidR="006C150D">
        <w:t>te oficiale</w:t>
      </w:r>
      <w:r>
        <w:t>, valabile inclusiv in instante), ca surse de date pentru activitatile d</w:t>
      </w:r>
      <w:r w:rsidR="006738D6">
        <w:t xml:space="preserve">e </w:t>
      </w:r>
      <w:r>
        <w:t>monitorizare;</w:t>
      </w:r>
    </w:p>
    <w:p w:rsidR="00241630" w:rsidRDefault="00241630" w:rsidP="006C150D">
      <w:pPr>
        <w:pStyle w:val="ListParagraph"/>
        <w:numPr>
          <w:ilvl w:val="0"/>
          <w:numId w:val="37"/>
        </w:numPr>
      </w:pPr>
      <w:r>
        <w:t xml:space="preserve">Constituirea echipei de monitorizare cu responsabilitati </w:t>
      </w:r>
      <w:proofErr w:type="gramStart"/>
      <w:r>
        <w:t>clare</w:t>
      </w:r>
      <w:proofErr w:type="gramEnd"/>
      <w:r>
        <w:t>, compatibile cu expertiza detinuta cu asigurarea complementaritatii, spre a obtine rapoarte de monitorizare agregate.</w:t>
      </w:r>
    </w:p>
    <w:p w:rsidR="00241630" w:rsidRDefault="00241630" w:rsidP="006C150D">
      <w:pPr>
        <w:pStyle w:val="ListParagraph"/>
        <w:numPr>
          <w:ilvl w:val="0"/>
          <w:numId w:val="37"/>
        </w:numPr>
      </w:pPr>
      <w:r>
        <w:t>Asigurarea de resurse pentru activitatile de monitorizare.</w:t>
      </w:r>
    </w:p>
    <w:p w:rsidR="00241630" w:rsidRDefault="00241630" w:rsidP="006C150D">
      <w:pPr>
        <w:pStyle w:val="ListParagraph"/>
        <w:numPr>
          <w:ilvl w:val="0"/>
          <w:numId w:val="37"/>
        </w:numPr>
      </w:pPr>
      <w:r>
        <w:t>Elaborarea si testarea primului raport de</w:t>
      </w:r>
      <w:r w:rsidR="006738D6">
        <w:t xml:space="preserve"> </w:t>
      </w:r>
      <w:r>
        <w:t>monitorizare pentru verificarea indicatorilor selectati;</w:t>
      </w:r>
    </w:p>
    <w:p w:rsidR="00241630" w:rsidRDefault="00241630" w:rsidP="006C150D">
      <w:pPr>
        <w:pStyle w:val="ListParagraph"/>
        <w:numPr>
          <w:ilvl w:val="0"/>
          <w:numId w:val="37"/>
        </w:numPr>
      </w:pPr>
      <w:r>
        <w:t xml:space="preserve">Elaborarea si diseminarea de rapoarte intermediare, in cuante de timp care </w:t>
      </w:r>
      <w:proofErr w:type="gramStart"/>
      <w:r>
        <w:t>sa</w:t>
      </w:r>
      <w:proofErr w:type="gramEnd"/>
      <w:r>
        <w:t xml:space="preserve"> asigure evidentierea unor tendinte, pentru o perioada de de monitorizarea semnificativa in scopul producerii impactului dorit, de modificare a legislatiei aferente.</w:t>
      </w:r>
    </w:p>
    <w:p w:rsidR="00241630" w:rsidRDefault="00241630" w:rsidP="00241630">
      <w:pPr>
        <w:ind w:left="360"/>
      </w:pPr>
      <w:r>
        <w:t>Intocmit,</w:t>
      </w:r>
    </w:p>
    <w:p w:rsidR="00241630" w:rsidRDefault="00241630" w:rsidP="00241630">
      <w:pPr>
        <w:ind w:left="360"/>
      </w:pPr>
      <w:r>
        <w:t>Corina Dragomirescu</w:t>
      </w:r>
    </w:p>
    <w:p w:rsidR="00241630" w:rsidRDefault="00241630" w:rsidP="00241630"/>
    <w:sectPr w:rsidR="00241630">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71C" w:rsidRDefault="0028071C" w:rsidP="003F25A6">
      <w:pPr>
        <w:spacing w:after="0" w:line="240" w:lineRule="auto"/>
      </w:pPr>
      <w:r>
        <w:separator/>
      </w:r>
    </w:p>
  </w:endnote>
  <w:endnote w:type="continuationSeparator" w:id="0">
    <w:p w:rsidR="0028071C" w:rsidRDefault="0028071C" w:rsidP="003F2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5A6" w:rsidRDefault="003F25A6">
    <w:pPr>
      <w:pStyle w:val="Footer"/>
    </w:pPr>
    <w:r>
      <w:rPr>
        <w:noProof/>
        <w:lang w:val="en-US"/>
      </w:rPr>
      <w:drawing>
        <wp:inline distT="0" distB="0" distL="0" distR="0">
          <wp:extent cx="5722620" cy="1089660"/>
          <wp:effectExtent l="0" t="0" r="0" b="0"/>
          <wp:docPr id="2" name="Picture 2" descr="sub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bs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108966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71C" w:rsidRDefault="0028071C" w:rsidP="003F25A6">
      <w:pPr>
        <w:spacing w:after="0" w:line="240" w:lineRule="auto"/>
      </w:pPr>
      <w:r>
        <w:separator/>
      </w:r>
    </w:p>
  </w:footnote>
  <w:footnote w:type="continuationSeparator" w:id="0">
    <w:p w:rsidR="0028071C" w:rsidRDefault="0028071C" w:rsidP="003F2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5A6" w:rsidRDefault="003F25A6">
    <w:pPr>
      <w:pStyle w:val="Header"/>
    </w:pPr>
    <w:r>
      <w:rPr>
        <w:noProof/>
        <w:lang w:val="en-US"/>
      </w:rPr>
      <w:drawing>
        <wp:inline distT="0" distB="0" distL="0" distR="0">
          <wp:extent cx="5722620" cy="822960"/>
          <wp:effectExtent l="0" t="0" r="0" b="0"/>
          <wp:docPr id="1" name="Picture 1" descr="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2296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07F66"/>
    <w:multiLevelType w:val="hybridMultilevel"/>
    <w:tmpl w:val="A4E80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607859"/>
    <w:multiLevelType w:val="hybridMultilevel"/>
    <w:tmpl w:val="1696F890"/>
    <w:lvl w:ilvl="0" w:tplc="1E4A558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11A5280C"/>
    <w:multiLevelType w:val="hybridMultilevel"/>
    <w:tmpl w:val="B86ECE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2D6B99"/>
    <w:multiLevelType w:val="hybridMultilevel"/>
    <w:tmpl w:val="851851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44B44E2"/>
    <w:multiLevelType w:val="hybridMultilevel"/>
    <w:tmpl w:val="980A5F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DE4608"/>
    <w:multiLevelType w:val="hybridMultilevel"/>
    <w:tmpl w:val="B70E0E34"/>
    <w:lvl w:ilvl="0" w:tplc="12B27B5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7E13F87"/>
    <w:multiLevelType w:val="hybridMultilevel"/>
    <w:tmpl w:val="A1C6C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E74078B"/>
    <w:multiLevelType w:val="hybridMultilevel"/>
    <w:tmpl w:val="2EDE5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0905BCD"/>
    <w:multiLevelType w:val="hybridMultilevel"/>
    <w:tmpl w:val="14D45A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E012AA3"/>
    <w:multiLevelType w:val="hybridMultilevel"/>
    <w:tmpl w:val="F0BA8E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F422818"/>
    <w:multiLevelType w:val="hybridMultilevel"/>
    <w:tmpl w:val="0BCAB86C"/>
    <w:lvl w:ilvl="0" w:tplc="CB96C702">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303D474C"/>
    <w:multiLevelType w:val="hybridMultilevel"/>
    <w:tmpl w:val="E6609C8E"/>
    <w:lvl w:ilvl="0" w:tplc="8F0AD41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39AD6102"/>
    <w:multiLevelType w:val="hybridMultilevel"/>
    <w:tmpl w:val="BED6CA68"/>
    <w:lvl w:ilvl="0" w:tplc="A454BB10">
      <w:start w:val="1"/>
      <w:numFmt w:val="decimal"/>
      <w:lvlText w:val="%1."/>
      <w:lvlJc w:val="left"/>
      <w:pPr>
        <w:tabs>
          <w:tab w:val="num" w:pos="720"/>
        </w:tabs>
        <w:ind w:left="720" w:hanging="360"/>
      </w:pPr>
    </w:lvl>
    <w:lvl w:ilvl="1" w:tplc="CF0CA72C" w:tentative="1">
      <w:start w:val="1"/>
      <w:numFmt w:val="decimal"/>
      <w:lvlText w:val="%2."/>
      <w:lvlJc w:val="left"/>
      <w:pPr>
        <w:tabs>
          <w:tab w:val="num" w:pos="1440"/>
        </w:tabs>
        <w:ind w:left="1440" w:hanging="360"/>
      </w:pPr>
    </w:lvl>
    <w:lvl w:ilvl="2" w:tplc="EE0CCE5E" w:tentative="1">
      <w:start w:val="1"/>
      <w:numFmt w:val="decimal"/>
      <w:lvlText w:val="%3."/>
      <w:lvlJc w:val="left"/>
      <w:pPr>
        <w:tabs>
          <w:tab w:val="num" w:pos="2160"/>
        </w:tabs>
        <w:ind w:left="2160" w:hanging="360"/>
      </w:pPr>
    </w:lvl>
    <w:lvl w:ilvl="3" w:tplc="8FE82EBC" w:tentative="1">
      <w:start w:val="1"/>
      <w:numFmt w:val="decimal"/>
      <w:lvlText w:val="%4."/>
      <w:lvlJc w:val="left"/>
      <w:pPr>
        <w:tabs>
          <w:tab w:val="num" w:pos="2880"/>
        </w:tabs>
        <w:ind w:left="2880" w:hanging="360"/>
      </w:pPr>
    </w:lvl>
    <w:lvl w:ilvl="4" w:tplc="312266AE" w:tentative="1">
      <w:start w:val="1"/>
      <w:numFmt w:val="decimal"/>
      <w:lvlText w:val="%5."/>
      <w:lvlJc w:val="left"/>
      <w:pPr>
        <w:tabs>
          <w:tab w:val="num" w:pos="3600"/>
        </w:tabs>
        <w:ind w:left="3600" w:hanging="360"/>
      </w:pPr>
    </w:lvl>
    <w:lvl w:ilvl="5" w:tplc="777C4B96" w:tentative="1">
      <w:start w:val="1"/>
      <w:numFmt w:val="decimal"/>
      <w:lvlText w:val="%6."/>
      <w:lvlJc w:val="left"/>
      <w:pPr>
        <w:tabs>
          <w:tab w:val="num" w:pos="4320"/>
        </w:tabs>
        <w:ind w:left="4320" w:hanging="360"/>
      </w:pPr>
    </w:lvl>
    <w:lvl w:ilvl="6" w:tplc="47FA9304" w:tentative="1">
      <w:start w:val="1"/>
      <w:numFmt w:val="decimal"/>
      <w:lvlText w:val="%7."/>
      <w:lvlJc w:val="left"/>
      <w:pPr>
        <w:tabs>
          <w:tab w:val="num" w:pos="5040"/>
        </w:tabs>
        <w:ind w:left="5040" w:hanging="360"/>
      </w:pPr>
    </w:lvl>
    <w:lvl w:ilvl="7" w:tplc="9BB01B96" w:tentative="1">
      <w:start w:val="1"/>
      <w:numFmt w:val="decimal"/>
      <w:lvlText w:val="%8."/>
      <w:lvlJc w:val="left"/>
      <w:pPr>
        <w:tabs>
          <w:tab w:val="num" w:pos="5760"/>
        </w:tabs>
        <w:ind w:left="5760" w:hanging="360"/>
      </w:pPr>
    </w:lvl>
    <w:lvl w:ilvl="8" w:tplc="AFA4D056" w:tentative="1">
      <w:start w:val="1"/>
      <w:numFmt w:val="decimal"/>
      <w:lvlText w:val="%9."/>
      <w:lvlJc w:val="left"/>
      <w:pPr>
        <w:tabs>
          <w:tab w:val="num" w:pos="6480"/>
        </w:tabs>
        <w:ind w:left="6480" w:hanging="360"/>
      </w:pPr>
    </w:lvl>
  </w:abstractNum>
  <w:abstractNum w:abstractNumId="13">
    <w:nsid w:val="39B464E5"/>
    <w:multiLevelType w:val="hybridMultilevel"/>
    <w:tmpl w:val="5164F8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C9157A0"/>
    <w:multiLevelType w:val="hybridMultilevel"/>
    <w:tmpl w:val="B502946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3CC633A8"/>
    <w:multiLevelType w:val="hybridMultilevel"/>
    <w:tmpl w:val="FAE4C89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3CC74BC7"/>
    <w:multiLevelType w:val="hybridMultilevel"/>
    <w:tmpl w:val="8814E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F7E772D"/>
    <w:multiLevelType w:val="hybridMultilevel"/>
    <w:tmpl w:val="801E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37D5060"/>
    <w:multiLevelType w:val="hybridMultilevel"/>
    <w:tmpl w:val="4DAE5C9A"/>
    <w:lvl w:ilvl="0" w:tplc="41F4A8C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nsid w:val="460C06B2"/>
    <w:multiLevelType w:val="hybridMultilevel"/>
    <w:tmpl w:val="383A8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73543A"/>
    <w:multiLevelType w:val="hybridMultilevel"/>
    <w:tmpl w:val="223E28A2"/>
    <w:lvl w:ilvl="0" w:tplc="D6B2262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509C32FC"/>
    <w:multiLevelType w:val="hybridMultilevel"/>
    <w:tmpl w:val="5346F90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170515"/>
    <w:multiLevelType w:val="hybridMultilevel"/>
    <w:tmpl w:val="A274C4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81A2A47"/>
    <w:multiLevelType w:val="hybridMultilevel"/>
    <w:tmpl w:val="4676A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87D6EFB"/>
    <w:multiLevelType w:val="hybridMultilevel"/>
    <w:tmpl w:val="B1A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C311748"/>
    <w:multiLevelType w:val="hybridMultilevel"/>
    <w:tmpl w:val="8FF2C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E1A57AF"/>
    <w:multiLevelType w:val="hybridMultilevel"/>
    <w:tmpl w:val="42A4FE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61512D27"/>
    <w:multiLevelType w:val="hybridMultilevel"/>
    <w:tmpl w:val="E1E828BE"/>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629A04C6"/>
    <w:multiLevelType w:val="hybridMultilevel"/>
    <w:tmpl w:val="B12A07E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64F14F8C"/>
    <w:multiLevelType w:val="hybridMultilevel"/>
    <w:tmpl w:val="E6A61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5151347"/>
    <w:multiLevelType w:val="hybridMultilevel"/>
    <w:tmpl w:val="8C72870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D122AD7"/>
    <w:multiLevelType w:val="hybridMultilevel"/>
    <w:tmpl w:val="40F0B4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EDC3AF8"/>
    <w:multiLevelType w:val="hybridMultilevel"/>
    <w:tmpl w:val="23A8557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F55BE7"/>
    <w:multiLevelType w:val="hybridMultilevel"/>
    <w:tmpl w:val="360E1EEE"/>
    <w:lvl w:ilvl="0" w:tplc="5E8A69A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1872197"/>
    <w:multiLevelType w:val="hybridMultilevel"/>
    <w:tmpl w:val="97B46F1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7ACA77A6"/>
    <w:multiLevelType w:val="hybridMultilevel"/>
    <w:tmpl w:val="060C5738"/>
    <w:lvl w:ilvl="0" w:tplc="2760175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nsid w:val="7B757879"/>
    <w:multiLevelType w:val="hybridMultilevel"/>
    <w:tmpl w:val="33F21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25"/>
  </w:num>
  <w:num w:numId="4">
    <w:abstractNumId w:val="6"/>
  </w:num>
  <w:num w:numId="5">
    <w:abstractNumId w:val="29"/>
  </w:num>
  <w:num w:numId="6">
    <w:abstractNumId w:val="13"/>
  </w:num>
  <w:num w:numId="7">
    <w:abstractNumId w:val="15"/>
  </w:num>
  <w:num w:numId="8">
    <w:abstractNumId w:val="28"/>
  </w:num>
  <w:num w:numId="9">
    <w:abstractNumId w:val="34"/>
  </w:num>
  <w:num w:numId="10">
    <w:abstractNumId w:val="14"/>
  </w:num>
  <w:num w:numId="11">
    <w:abstractNumId w:val="0"/>
  </w:num>
  <w:num w:numId="12">
    <w:abstractNumId w:val="17"/>
  </w:num>
  <w:num w:numId="13">
    <w:abstractNumId w:val="16"/>
  </w:num>
  <w:num w:numId="14">
    <w:abstractNumId w:val="36"/>
  </w:num>
  <w:num w:numId="15">
    <w:abstractNumId w:val="7"/>
  </w:num>
  <w:num w:numId="16">
    <w:abstractNumId w:val="23"/>
  </w:num>
  <w:num w:numId="17">
    <w:abstractNumId w:val="12"/>
  </w:num>
  <w:num w:numId="18">
    <w:abstractNumId w:val="19"/>
  </w:num>
  <w:num w:numId="19">
    <w:abstractNumId w:val="31"/>
  </w:num>
  <w:num w:numId="20">
    <w:abstractNumId w:val="4"/>
  </w:num>
  <w:num w:numId="21">
    <w:abstractNumId w:val="3"/>
  </w:num>
  <w:num w:numId="22">
    <w:abstractNumId w:val="9"/>
  </w:num>
  <w:num w:numId="23">
    <w:abstractNumId w:val="26"/>
  </w:num>
  <w:num w:numId="24">
    <w:abstractNumId w:val="11"/>
  </w:num>
  <w:num w:numId="25">
    <w:abstractNumId w:val="18"/>
  </w:num>
  <w:num w:numId="26">
    <w:abstractNumId w:val="1"/>
  </w:num>
  <w:num w:numId="27">
    <w:abstractNumId w:val="5"/>
  </w:num>
  <w:num w:numId="28">
    <w:abstractNumId w:val="20"/>
  </w:num>
  <w:num w:numId="29">
    <w:abstractNumId w:val="2"/>
  </w:num>
  <w:num w:numId="30">
    <w:abstractNumId w:val="35"/>
  </w:num>
  <w:num w:numId="31">
    <w:abstractNumId w:val="27"/>
  </w:num>
  <w:num w:numId="32">
    <w:abstractNumId w:val="21"/>
  </w:num>
  <w:num w:numId="33">
    <w:abstractNumId w:val="10"/>
  </w:num>
  <w:num w:numId="34">
    <w:abstractNumId w:val="30"/>
  </w:num>
  <w:num w:numId="35">
    <w:abstractNumId w:val="32"/>
  </w:num>
  <w:num w:numId="36">
    <w:abstractNumId w:val="8"/>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54C"/>
    <w:rsid w:val="00024CE3"/>
    <w:rsid w:val="00036D56"/>
    <w:rsid w:val="00040E5A"/>
    <w:rsid w:val="000D465A"/>
    <w:rsid w:val="000F24B6"/>
    <w:rsid w:val="001273A3"/>
    <w:rsid w:val="001A1335"/>
    <w:rsid w:val="001A2045"/>
    <w:rsid w:val="00241630"/>
    <w:rsid w:val="0028071C"/>
    <w:rsid w:val="0034254C"/>
    <w:rsid w:val="00346247"/>
    <w:rsid w:val="00352D33"/>
    <w:rsid w:val="003C38FA"/>
    <w:rsid w:val="003F25A6"/>
    <w:rsid w:val="00417ED4"/>
    <w:rsid w:val="004429E3"/>
    <w:rsid w:val="0049676E"/>
    <w:rsid w:val="004C09E3"/>
    <w:rsid w:val="00601E30"/>
    <w:rsid w:val="00617C95"/>
    <w:rsid w:val="006560B1"/>
    <w:rsid w:val="006738D6"/>
    <w:rsid w:val="006C150D"/>
    <w:rsid w:val="006E30B1"/>
    <w:rsid w:val="0074496C"/>
    <w:rsid w:val="00752FC2"/>
    <w:rsid w:val="007B7440"/>
    <w:rsid w:val="008866DC"/>
    <w:rsid w:val="008D4FE0"/>
    <w:rsid w:val="008E27F4"/>
    <w:rsid w:val="009461E4"/>
    <w:rsid w:val="00A43494"/>
    <w:rsid w:val="00AB121B"/>
    <w:rsid w:val="00B156DF"/>
    <w:rsid w:val="00C4186A"/>
    <w:rsid w:val="00CE1EF8"/>
    <w:rsid w:val="00CF0D9B"/>
    <w:rsid w:val="00D068EB"/>
    <w:rsid w:val="00D4481D"/>
    <w:rsid w:val="00D56AAE"/>
    <w:rsid w:val="00DC7F36"/>
    <w:rsid w:val="00E02EA1"/>
    <w:rsid w:val="00E4618A"/>
    <w:rsid w:val="00E53F0A"/>
    <w:rsid w:val="00E71454"/>
    <w:rsid w:val="00E97014"/>
    <w:rsid w:val="00EB640F"/>
    <w:rsid w:val="00F12325"/>
    <w:rsid w:val="00F125F2"/>
    <w:rsid w:val="00F20256"/>
    <w:rsid w:val="00F72A91"/>
    <w:rsid w:val="00FF41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85DF76-30BC-4D2E-8F2C-7FF860C7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2325"/>
    <w:pPr>
      <w:ind w:left="720"/>
      <w:contextualSpacing/>
    </w:pPr>
  </w:style>
  <w:style w:type="character" w:styleId="Hyperlink">
    <w:name w:val="Hyperlink"/>
    <w:basedOn w:val="DefaultParagraphFont"/>
    <w:uiPriority w:val="99"/>
    <w:unhideWhenUsed/>
    <w:rsid w:val="00A43494"/>
    <w:rPr>
      <w:color w:val="0563C1" w:themeColor="hyperlink"/>
      <w:u w:val="single"/>
    </w:rPr>
  </w:style>
  <w:style w:type="table" w:styleId="TableGrid">
    <w:name w:val="Table Grid"/>
    <w:basedOn w:val="TableNormal"/>
    <w:uiPriority w:val="39"/>
    <w:rsid w:val="001273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F25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3F25A6"/>
  </w:style>
  <w:style w:type="paragraph" w:styleId="Footer">
    <w:name w:val="footer"/>
    <w:basedOn w:val="Normal"/>
    <w:link w:val="FooterChar"/>
    <w:uiPriority w:val="99"/>
    <w:unhideWhenUsed/>
    <w:rsid w:val="003F25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3F2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gg.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4524</Words>
  <Characters>25793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Corina Dragomirescu</dc:creator>
  <cp:keywords/>
  <dc:description/>
  <cp:lastModifiedBy>adaf03</cp:lastModifiedBy>
  <cp:revision>2</cp:revision>
  <dcterms:created xsi:type="dcterms:W3CDTF">2020-10-06T11:03:00Z</dcterms:created>
  <dcterms:modified xsi:type="dcterms:W3CDTF">2020-10-06T11:03:00Z</dcterms:modified>
</cp:coreProperties>
</file>